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22DA" w14:textId="77777777" w:rsidR="00F714AA" w:rsidRDefault="00F714AA" w:rsidP="00F714A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</w:t>
      </w:r>
    </w:p>
    <w:p w14:paraId="15EDD6CC" w14:textId="77777777" w:rsidR="005B1BAC" w:rsidRPr="006A0027" w:rsidRDefault="005B1BAC" w:rsidP="005B1BAC">
      <w:pPr>
        <w:spacing w:after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Астана қаласы әкімдігінің "№ 98 "Мирас</w:t>
      </w:r>
      <w:r w:rsidRPr="006A0027">
        <w:rPr>
          <w:b/>
          <w:sz w:val="28"/>
          <w:szCs w:val="28"/>
          <w:lang w:val="kk-KZ"/>
        </w:rPr>
        <w:t>" балабақшасы" МКҚК-ның</w:t>
      </w:r>
    </w:p>
    <w:p w14:paraId="6055FC2A" w14:textId="77777777" w:rsidR="005B1BAC" w:rsidRPr="006A0027" w:rsidRDefault="005B1BAC" w:rsidP="005B1BAC">
      <w:pPr>
        <w:spacing w:after="0"/>
        <w:jc w:val="center"/>
        <w:rPr>
          <w:b/>
          <w:color w:val="000000"/>
          <w:sz w:val="28"/>
          <w:lang w:val="kk-KZ"/>
        </w:rPr>
      </w:pPr>
      <w:r w:rsidRPr="00024B3F">
        <w:rPr>
          <w:b/>
          <w:color w:val="000000"/>
          <w:sz w:val="28"/>
          <w:lang w:val="kk-KZ"/>
        </w:rPr>
        <w:t>педагогтерін лауазымға тағайындау</w:t>
      </w:r>
      <w:r w:rsidRPr="006A0027">
        <w:rPr>
          <w:b/>
          <w:color w:val="000000"/>
          <w:sz w:val="28"/>
          <w:lang w:val="kk-KZ"/>
        </w:rPr>
        <w:t xml:space="preserve"> конкурсы</w:t>
      </w:r>
    </w:p>
    <w:p w14:paraId="5DB7CFF7" w14:textId="77777777" w:rsidR="005B1BAC" w:rsidRDefault="005B1BAC" w:rsidP="005B1BAC">
      <w:pPr>
        <w:spacing w:after="0"/>
        <w:jc w:val="center"/>
        <w:rPr>
          <w:b/>
          <w:color w:val="000000"/>
          <w:sz w:val="28"/>
          <w:lang w:val="kk-KZ"/>
        </w:rPr>
      </w:pPr>
    </w:p>
    <w:p w14:paraId="6FB22878" w14:textId="77777777" w:rsidR="005B1BAC" w:rsidRDefault="005B1BAC" w:rsidP="005B1BAC">
      <w:pPr>
        <w:spacing w:after="0"/>
        <w:jc w:val="center"/>
        <w:rPr>
          <w:b/>
          <w:color w:val="000000"/>
          <w:sz w:val="28"/>
          <w:lang w:val="kk-KZ"/>
        </w:rPr>
      </w:pPr>
    </w:p>
    <w:p w14:paraId="20C77975" w14:textId="77777777" w:rsidR="005B1BAC" w:rsidRDefault="005B1BAC" w:rsidP="005B1BAC">
      <w:pPr>
        <w:spacing w:after="0"/>
        <w:jc w:val="center"/>
        <w:rPr>
          <w:b/>
          <w:color w:val="000000"/>
          <w:sz w:val="28"/>
          <w:lang w:val="kk-KZ"/>
        </w:rPr>
      </w:pPr>
    </w:p>
    <w:p w14:paraId="1F8B4CB5" w14:textId="77777777" w:rsidR="005B1BAC" w:rsidRDefault="005B1BAC" w:rsidP="005B1BAC">
      <w:pPr>
        <w:spacing w:after="0"/>
        <w:jc w:val="center"/>
        <w:rPr>
          <w:b/>
          <w:color w:val="000000"/>
          <w:sz w:val="28"/>
          <w:lang w:val="kk-KZ"/>
        </w:rPr>
      </w:pPr>
    </w:p>
    <w:p w14:paraId="3E0A6F01" w14:textId="130D5439" w:rsidR="005B1BAC" w:rsidRPr="001D33CD" w:rsidRDefault="005B1BAC" w:rsidP="005B1BAC">
      <w:pPr>
        <w:spacing w:after="0"/>
        <w:jc w:val="center"/>
        <w:rPr>
          <w:b/>
          <w:color w:val="000000"/>
          <w:sz w:val="32"/>
          <w:lang w:val="kk-KZ"/>
        </w:rPr>
      </w:pPr>
      <w:r w:rsidRPr="001D33CD">
        <w:rPr>
          <w:b/>
          <w:color w:val="000000"/>
          <w:sz w:val="32"/>
          <w:lang w:val="kk-KZ"/>
        </w:rPr>
        <w:t>ХАБАРЛАНДЫРУ</w:t>
      </w:r>
    </w:p>
    <w:p w14:paraId="31515C7F" w14:textId="77777777" w:rsidR="005B1BAC" w:rsidRDefault="005B1BAC" w:rsidP="005B1BAC">
      <w:pPr>
        <w:spacing w:after="0"/>
        <w:jc w:val="center"/>
        <w:rPr>
          <w:b/>
          <w:color w:val="000000"/>
          <w:sz w:val="28"/>
          <w:lang w:val="kk-KZ"/>
        </w:rPr>
      </w:pPr>
    </w:p>
    <w:p w14:paraId="19563387" w14:textId="77777777" w:rsidR="005B1BAC" w:rsidRDefault="005B1BAC" w:rsidP="005B1BAC">
      <w:pPr>
        <w:spacing w:after="0"/>
        <w:jc w:val="center"/>
        <w:rPr>
          <w:b/>
          <w:color w:val="000000"/>
          <w:sz w:val="28"/>
          <w:lang w:val="kk-KZ"/>
        </w:rPr>
      </w:pPr>
    </w:p>
    <w:p w14:paraId="1B038F26" w14:textId="77777777" w:rsidR="005B1BAC" w:rsidRDefault="005B1BAC" w:rsidP="005B1BAC">
      <w:pPr>
        <w:spacing w:after="0"/>
        <w:jc w:val="center"/>
        <w:rPr>
          <w:b/>
          <w:color w:val="000000"/>
          <w:sz w:val="28"/>
          <w:lang w:val="kk-KZ"/>
        </w:rPr>
      </w:pPr>
    </w:p>
    <w:p w14:paraId="729754C2" w14:textId="0B22D27A" w:rsidR="005B1BAC" w:rsidRPr="00C85696" w:rsidRDefault="005B1BAC" w:rsidP="005B1BAC">
      <w:pPr>
        <w:spacing w:after="0" w:line="480" w:lineRule="auto"/>
        <w:ind w:firstLine="708"/>
        <w:jc w:val="both"/>
        <w:rPr>
          <w:b/>
          <w:sz w:val="32"/>
          <w:szCs w:val="32"/>
          <w:lang w:val="kk-KZ"/>
        </w:rPr>
      </w:pPr>
      <w:r w:rsidRPr="00C85696">
        <w:rPr>
          <w:b/>
          <w:sz w:val="32"/>
          <w:szCs w:val="32"/>
          <w:lang w:val="kk-KZ"/>
        </w:rPr>
        <w:t xml:space="preserve">Қазақстан Республикасы, Астана қаласы, Нұра ауданы, Күлтегін 17/1 ғимаратында орналасқан Астана қаласы әкімдігінің "№ 98 "Мирас" балабақшасы"  МКҚК-нына </w:t>
      </w:r>
      <w:r w:rsidRPr="00C85696">
        <w:rPr>
          <w:b/>
          <w:color w:val="000000"/>
          <w:sz w:val="32"/>
          <w:szCs w:val="32"/>
          <w:lang w:val="kk-KZ"/>
        </w:rPr>
        <w:t xml:space="preserve">1,125 жүктемемен тәрбиешінің </w:t>
      </w:r>
      <w:r w:rsidR="00946888" w:rsidRPr="00C85696">
        <w:rPr>
          <w:b/>
          <w:color w:val="000000"/>
          <w:sz w:val="32"/>
          <w:szCs w:val="32"/>
          <w:lang w:val="kk-KZ"/>
        </w:rPr>
        <w:t xml:space="preserve">5 </w:t>
      </w:r>
      <w:r w:rsidRPr="00C85696">
        <w:rPr>
          <w:b/>
          <w:color w:val="000000"/>
          <w:sz w:val="32"/>
          <w:szCs w:val="32"/>
          <w:lang w:val="kk-KZ"/>
        </w:rPr>
        <w:t>(</w:t>
      </w:r>
      <w:r w:rsidR="00665AE4" w:rsidRPr="00C85696">
        <w:rPr>
          <w:b/>
          <w:color w:val="000000"/>
          <w:sz w:val="32"/>
          <w:szCs w:val="32"/>
          <w:lang w:val="kk-KZ"/>
        </w:rPr>
        <w:t>бес</w:t>
      </w:r>
      <w:r w:rsidRPr="00C85696">
        <w:rPr>
          <w:b/>
          <w:color w:val="000000"/>
          <w:sz w:val="32"/>
          <w:szCs w:val="32"/>
          <w:lang w:val="kk-KZ"/>
        </w:rPr>
        <w:t>)</w:t>
      </w:r>
      <w:r w:rsidR="00782889" w:rsidRPr="00C85696">
        <w:rPr>
          <w:b/>
          <w:color w:val="000000"/>
          <w:sz w:val="32"/>
          <w:szCs w:val="32"/>
          <w:lang w:val="kk-KZ"/>
        </w:rPr>
        <w:t xml:space="preserve"> және </w:t>
      </w:r>
      <w:r w:rsidR="00F42DE1" w:rsidRPr="00C85696">
        <w:rPr>
          <w:b/>
          <w:color w:val="000000"/>
          <w:sz w:val="32"/>
          <w:szCs w:val="32"/>
          <w:lang w:val="kk-KZ"/>
        </w:rPr>
        <w:t>қазақ</w:t>
      </w:r>
      <w:r w:rsidR="00044267" w:rsidRPr="00C85696">
        <w:rPr>
          <w:b/>
          <w:color w:val="000000"/>
          <w:sz w:val="32"/>
          <w:szCs w:val="32"/>
          <w:lang w:val="kk-KZ"/>
        </w:rPr>
        <w:t xml:space="preserve"> тілі </w:t>
      </w:r>
      <w:r w:rsidR="00F42DE1" w:rsidRPr="00C85696">
        <w:rPr>
          <w:b/>
          <w:color w:val="000000"/>
          <w:sz w:val="32"/>
          <w:szCs w:val="32"/>
          <w:lang w:val="kk-KZ"/>
        </w:rPr>
        <w:t>педагогы</w:t>
      </w:r>
      <w:r w:rsidR="00044267" w:rsidRPr="00C85696">
        <w:rPr>
          <w:b/>
          <w:color w:val="000000"/>
          <w:sz w:val="32"/>
          <w:szCs w:val="32"/>
          <w:lang w:val="kk-KZ"/>
        </w:rPr>
        <w:t xml:space="preserve">ның </w:t>
      </w:r>
      <w:r w:rsidR="009102DD" w:rsidRPr="00C85696">
        <w:rPr>
          <w:b/>
          <w:color w:val="000000"/>
          <w:sz w:val="32"/>
          <w:szCs w:val="32"/>
          <w:lang w:val="kk-KZ"/>
        </w:rPr>
        <w:t>3</w:t>
      </w:r>
      <w:r w:rsidR="00044267" w:rsidRPr="00C85696">
        <w:rPr>
          <w:b/>
          <w:color w:val="000000"/>
          <w:sz w:val="32"/>
          <w:szCs w:val="32"/>
          <w:lang w:val="kk-KZ"/>
        </w:rPr>
        <w:t xml:space="preserve"> жүктемемен</w:t>
      </w:r>
      <w:r w:rsidR="00946888" w:rsidRPr="00C85696">
        <w:rPr>
          <w:b/>
          <w:color w:val="000000"/>
          <w:sz w:val="32"/>
          <w:szCs w:val="32"/>
          <w:lang w:val="kk-KZ"/>
        </w:rPr>
        <w:t>, денешынықтыру нұсқаушысы</w:t>
      </w:r>
      <w:r w:rsidR="00665AE4" w:rsidRPr="00C85696">
        <w:rPr>
          <w:b/>
          <w:color w:val="000000"/>
          <w:sz w:val="32"/>
          <w:szCs w:val="32"/>
          <w:lang w:val="kk-KZ"/>
        </w:rPr>
        <w:t>ның</w:t>
      </w:r>
      <w:r w:rsidR="00946888" w:rsidRPr="00C85696">
        <w:rPr>
          <w:b/>
          <w:color w:val="000000"/>
          <w:sz w:val="32"/>
          <w:szCs w:val="32"/>
          <w:lang w:val="kk-KZ"/>
        </w:rPr>
        <w:t xml:space="preserve"> 1</w:t>
      </w:r>
      <w:r w:rsidR="00665AE4" w:rsidRPr="00C85696">
        <w:rPr>
          <w:b/>
          <w:color w:val="000000"/>
          <w:sz w:val="32"/>
          <w:szCs w:val="32"/>
          <w:lang w:val="kk-KZ"/>
        </w:rPr>
        <w:t xml:space="preserve"> жүктемемен,</w:t>
      </w:r>
      <w:r w:rsidR="00946888" w:rsidRPr="00C85696">
        <w:rPr>
          <w:b/>
          <w:color w:val="000000"/>
          <w:sz w:val="32"/>
          <w:szCs w:val="32"/>
          <w:lang w:val="kk-KZ"/>
        </w:rPr>
        <w:t xml:space="preserve"> музыкалық жетекшісі</w:t>
      </w:r>
      <w:r w:rsidR="00665AE4" w:rsidRPr="00C85696">
        <w:rPr>
          <w:b/>
          <w:color w:val="000000"/>
          <w:sz w:val="32"/>
          <w:szCs w:val="32"/>
          <w:lang w:val="kk-KZ"/>
        </w:rPr>
        <w:t xml:space="preserve">нің </w:t>
      </w:r>
      <w:r w:rsidR="00946888" w:rsidRPr="00C85696">
        <w:rPr>
          <w:b/>
          <w:color w:val="000000"/>
          <w:sz w:val="32"/>
          <w:szCs w:val="32"/>
          <w:lang w:val="kk-KZ"/>
        </w:rPr>
        <w:t xml:space="preserve"> 2</w:t>
      </w:r>
      <w:r w:rsidR="00665AE4" w:rsidRPr="00C85696">
        <w:rPr>
          <w:b/>
          <w:color w:val="000000"/>
          <w:sz w:val="32"/>
          <w:szCs w:val="32"/>
          <w:lang w:val="kk-KZ"/>
        </w:rPr>
        <w:t xml:space="preserve"> жүктемесімен,</w:t>
      </w:r>
      <w:r w:rsidR="00946888" w:rsidRPr="00C85696">
        <w:rPr>
          <w:b/>
          <w:color w:val="000000"/>
          <w:sz w:val="32"/>
          <w:szCs w:val="32"/>
          <w:lang w:val="kk-KZ"/>
        </w:rPr>
        <w:t xml:space="preserve"> логопед</w:t>
      </w:r>
      <w:r w:rsidR="00665AE4" w:rsidRPr="00C85696">
        <w:rPr>
          <w:b/>
          <w:color w:val="000000"/>
          <w:sz w:val="32"/>
          <w:szCs w:val="32"/>
          <w:lang w:val="kk-KZ"/>
        </w:rPr>
        <w:t xml:space="preserve">тің </w:t>
      </w:r>
      <w:r w:rsidR="00946888" w:rsidRPr="00C85696">
        <w:rPr>
          <w:b/>
          <w:color w:val="000000"/>
          <w:sz w:val="32"/>
          <w:szCs w:val="32"/>
          <w:lang w:val="kk-KZ"/>
        </w:rPr>
        <w:t xml:space="preserve"> 1 </w:t>
      </w:r>
      <w:r w:rsidR="00665AE4" w:rsidRPr="00C85696">
        <w:rPr>
          <w:b/>
          <w:color w:val="000000"/>
          <w:sz w:val="32"/>
          <w:szCs w:val="32"/>
          <w:lang w:val="kk-KZ"/>
        </w:rPr>
        <w:t>жүктемесімен</w:t>
      </w:r>
      <w:r w:rsidR="00044267" w:rsidRPr="00C85696">
        <w:rPr>
          <w:b/>
          <w:color w:val="000000"/>
          <w:sz w:val="32"/>
          <w:szCs w:val="32"/>
          <w:lang w:val="kk-KZ"/>
        </w:rPr>
        <w:t xml:space="preserve"> </w:t>
      </w:r>
      <w:r w:rsidRPr="00C85696">
        <w:rPr>
          <w:b/>
          <w:color w:val="000000"/>
          <w:sz w:val="32"/>
          <w:szCs w:val="32"/>
          <w:lang w:val="kk-KZ"/>
        </w:rPr>
        <w:t xml:space="preserve"> бос лауазымына конкурс жарияланады!</w:t>
      </w:r>
    </w:p>
    <w:p w14:paraId="329B79E8" w14:textId="77777777" w:rsidR="005B1BAC" w:rsidRPr="001D33CD" w:rsidRDefault="005B1BAC" w:rsidP="005B1BAC">
      <w:pPr>
        <w:spacing w:after="0" w:line="240" w:lineRule="auto"/>
        <w:rPr>
          <w:sz w:val="28"/>
          <w:szCs w:val="28"/>
          <w:lang w:val="kk-KZ"/>
        </w:rPr>
      </w:pPr>
    </w:p>
    <w:p w14:paraId="11A0949F" w14:textId="77777777" w:rsidR="005B1BAC" w:rsidRPr="001D33CD" w:rsidRDefault="005B1BAC" w:rsidP="005B1BAC">
      <w:pPr>
        <w:spacing w:after="0" w:line="240" w:lineRule="auto"/>
        <w:rPr>
          <w:sz w:val="28"/>
          <w:szCs w:val="28"/>
          <w:lang w:val="kk-KZ"/>
        </w:rPr>
      </w:pPr>
    </w:p>
    <w:p w14:paraId="58725B59" w14:textId="77777777" w:rsidR="005B1BAC" w:rsidRPr="001D33CD" w:rsidRDefault="005B1BAC" w:rsidP="005B1BAC">
      <w:pPr>
        <w:spacing w:after="0" w:line="240" w:lineRule="auto"/>
        <w:rPr>
          <w:sz w:val="28"/>
          <w:szCs w:val="28"/>
          <w:lang w:val="kk-KZ"/>
        </w:rPr>
      </w:pPr>
      <w:r w:rsidRPr="001D33CD">
        <w:rPr>
          <w:sz w:val="28"/>
          <w:szCs w:val="28"/>
          <w:lang w:val="kk-KZ"/>
        </w:rPr>
        <w:t xml:space="preserve"> электронды пошта: </w:t>
      </w:r>
      <w:r w:rsidRPr="005B1BAC">
        <w:rPr>
          <w:rFonts w:ascii="Helvetica" w:hAnsi="Helvetica"/>
          <w:color w:val="000000" w:themeColor="text1"/>
          <w:sz w:val="20"/>
          <w:szCs w:val="20"/>
          <w:shd w:val="clear" w:color="auto" w:fill="FFFFFF"/>
        </w:rPr>
        <w:t>miras.basha98@mail.ru</w:t>
      </w:r>
    </w:p>
    <w:p w14:paraId="36273907" w14:textId="77777777" w:rsidR="005B1BAC" w:rsidRPr="001D33CD" w:rsidRDefault="005B1BAC" w:rsidP="005B1BAC">
      <w:pPr>
        <w:spacing w:after="0" w:line="240" w:lineRule="auto"/>
        <w:rPr>
          <w:sz w:val="28"/>
          <w:szCs w:val="28"/>
          <w:lang w:val="kk-KZ"/>
        </w:rPr>
      </w:pPr>
    </w:p>
    <w:p w14:paraId="19C39743" w14:textId="64BEC693" w:rsidR="005B1BAC" w:rsidRPr="001D33CD" w:rsidRDefault="005B1BAC" w:rsidP="005B1BAC">
      <w:pPr>
        <w:spacing w:after="0" w:line="240" w:lineRule="auto"/>
        <w:rPr>
          <w:sz w:val="28"/>
          <w:szCs w:val="28"/>
          <w:lang w:val="kk-KZ"/>
        </w:rPr>
      </w:pPr>
      <w:r w:rsidRPr="001D33CD">
        <w:rPr>
          <w:sz w:val="28"/>
          <w:szCs w:val="28"/>
          <w:lang w:val="kk-KZ"/>
        </w:rPr>
        <w:t xml:space="preserve"> телефон номері: </w:t>
      </w:r>
      <w:r>
        <w:rPr>
          <w:sz w:val="28"/>
          <w:szCs w:val="28"/>
          <w:lang w:val="kk-KZ"/>
        </w:rPr>
        <w:t>+</w:t>
      </w:r>
      <w:r w:rsidR="00A06B6F">
        <w:rPr>
          <w:sz w:val="28"/>
          <w:szCs w:val="28"/>
          <w:lang w:val="kk-KZ"/>
        </w:rPr>
        <w:t>77753759497</w:t>
      </w:r>
    </w:p>
    <w:p w14:paraId="7F8EB762" w14:textId="77777777" w:rsidR="005B1BAC" w:rsidRDefault="005B1BAC" w:rsidP="005B1BAC">
      <w:pPr>
        <w:spacing w:after="0" w:line="240" w:lineRule="auto"/>
        <w:rPr>
          <w:sz w:val="28"/>
          <w:szCs w:val="28"/>
          <w:lang w:val="kk-KZ"/>
        </w:rPr>
      </w:pPr>
    </w:p>
    <w:p w14:paraId="211E26D6" w14:textId="77777777" w:rsidR="005B1BAC" w:rsidRDefault="005B1BAC" w:rsidP="005B1BAC">
      <w:pPr>
        <w:spacing w:after="0" w:line="240" w:lineRule="auto"/>
        <w:rPr>
          <w:sz w:val="28"/>
          <w:szCs w:val="28"/>
          <w:lang w:val="kk-KZ"/>
        </w:rPr>
      </w:pPr>
    </w:p>
    <w:p w14:paraId="1CC49984" w14:textId="77777777" w:rsidR="005B1BAC" w:rsidRDefault="005B1BAC" w:rsidP="005B1BAC">
      <w:pPr>
        <w:spacing w:after="0" w:line="240" w:lineRule="auto"/>
        <w:rPr>
          <w:sz w:val="28"/>
          <w:szCs w:val="28"/>
          <w:lang w:val="kk-KZ"/>
        </w:rPr>
      </w:pPr>
    </w:p>
    <w:p w14:paraId="3D421227" w14:textId="77777777" w:rsidR="005B1BAC" w:rsidRDefault="005B1BAC" w:rsidP="005B1BAC">
      <w:pPr>
        <w:spacing w:after="0" w:line="240" w:lineRule="auto"/>
        <w:rPr>
          <w:sz w:val="28"/>
          <w:szCs w:val="28"/>
          <w:lang w:val="kk-KZ"/>
        </w:rPr>
      </w:pPr>
    </w:p>
    <w:p w14:paraId="2ABF3AA9" w14:textId="77777777" w:rsidR="00033F8E" w:rsidRDefault="00F714AA" w:rsidP="00F714A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      </w:t>
      </w:r>
      <w:r w:rsidR="00033F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2. </w:t>
      </w:r>
      <w:r w:rsidRPr="00033F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негізгі функционалдық міндеттері</w:t>
      </w:r>
    </w:p>
    <w:p w14:paraId="053A2CBB" w14:textId="77777777" w:rsidR="00033F8E" w:rsidRPr="00033F8E" w:rsidRDefault="00033F8E" w:rsidP="00F00E8F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val="kk-KZ" w:eastAsia="ru-RU"/>
        </w:rPr>
      </w:pPr>
      <w:r w:rsidRPr="00033F8E">
        <w:rPr>
          <w:rFonts w:ascii="Times New Roman" w:eastAsia="Times New Roman" w:hAnsi="Times New Roman" w:cs="Times New Roman"/>
          <w:color w:val="1E1E1E"/>
          <w:sz w:val="32"/>
          <w:szCs w:val="32"/>
          <w:lang w:val="kk-KZ" w:eastAsia="ru-RU"/>
        </w:rPr>
        <w:t>Мектепке дейінгі тәрбие және оқыту ұйымының тәрбиешісі</w:t>
      </w:r>
    </w:p>
    <w:p w14:paraId="23D2B26A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      18. Лауазымдық міндеттері:</w:t>
      </w:r>
    </w:p>
    <w:p w14:paraId="651353FD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lastRenderedPageBreak/>
        <w:t>      балалардың өмірі мен денсаулығын қорғауды қамтамасыз етеді, оларды тәрбиелеу мен оқытуда денсаулық сақтау технологияларын қолданады;</w:t>
      </w:r>
    </w:p>
    <w:p w14:paraId="3189F5B1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      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</w:t>
      </w:r>
    </w:p>
    <w:p w14:paraId="14A3468B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      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 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</w:t>
      </w:r>
    </w:p>
    <w:p w14:paraId="56D601A9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      балалармен жұмыс жасауда тұлғаға бағытталған тәсілді жүзеге асырады;</w:t>
      </w:r>
    </w:p>
    <w:p w14:paraId="6B0A8EF4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      дамуында ауытқулары бар балалармен түзету қызметі саласындағы мамандарға көмек көрсетеді, мектепке дейінгі тәрбие мен оқытудың үлгілік оқу бағдарламасын, оқу-әдістемелік әдебиетті зерделеу негізінде және топ балаларының жеке білім беру қажеттіліктерін ескере отырып, тәрбие-білім беру процесін жоспарлайды;</w:t>
      </w:r>
    </w:p>
    <w:p w14:paraId="0F1B0953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      қол жеткізілген нәтижелерді талдау негізінде білім беру қызметін жобалайды;</w:t>
      </w:r>
    </w:p>
    <w:p w14:paraId="1B41712C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     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асырады;</w:t>
      </w:r>
    </w:p>
    <w:p w14:paraId="389F6B6B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      мамандардың ұсынымдарын ескере отырып, ерекше білім берілуіне қажеттілігі бар әрбір балаға жеке қарауды қамтамасыз етеді;</w:t>
      </w:r>
    </w:p>
    <w:p w14:paraId="56E8B7D2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      мектепке дейінгі ұйымда өткізілетін іс-шараларға (кеңестер, педагогикалық және әдістемелік кеңестер, конкурстар және басқалар)қатысады;</w:t>
      </w:r>
    </w:p>
    <w:p w14:paraId="38E0C5DC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      отандық және шетелдік тәжірибені зерттеу негізінде үздік тәжірибелерді зерделеумен, жинақтаумен, таратумен және енгізумен айналысады;</w:t>
      </w:r>
    </w:p>
    <w:p w14:paraId="22136935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      мектепке дейінгі жастағы балаларды тәрбиелеу және оқыту мәселелері бойынша ата-аналарға консультациялық көмекті жүзеге асырады.</w:t>
      </w:r>
    </w:p>
    <w:p w14:paraId="5DB7D963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      </w:t>
      </w: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19.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Білуге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тиіс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:</w:t>
      </w:r>
    </w:p>
    <w:p w14:paraId="711BA193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fldChar w:fldCharType="begin"/>
      </w: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instrText xml:space="preserve"> HYPERLINK "https://adilet.zan.kz/kaz/docs/K950001000_" \l "z1" </w:instrText>
      </w: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fldChar w:fldCharType="separate"/>
      </w:r>
      <w:r w:rsidRPr="00F00E8F">
        <w:rPr>
          <w:rFonts w:ascii="Times New Roman" w:eastAsia="Times New Roman" w:hAnsi="Times New Roman" w:cs="Times New Roman"/>
          <w:color w:val="073A5E"/>
          <w:spacing w:val="2"/>
          <w:sz w:val="20"/>
          <w:szCs w:val="20"/>
          <w:u w:val="single"/>
          <w:lang w:eastAsia="ru-RU"/>
        </w:rPr>
        <w:t>Конституциясы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fldChar w:fldCharType="end"/>
      </w: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fldChar w:fldCharType="begin"/>
      </w: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instrText xml:space="preserve"> HYPERLINK "https://adilet.zan.kz/kaz/docs/Z070000319_" \l "z1" </w:instrText>
      </w: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fldChar w:fldCharType="separate"/>
      </w:r>
      <w:r w:rsidRPr="00F00E8F">
        <w:rPr>
          <w:rFonts w:ascii="Times New Roman" w:eastAsia="Times New Roman" w:hAnsi="Times New Roman" w:cs="Times New Roman"/>
          <w:color w:val="073A5E"/>
          <w:spacing w:val="2"/>
          <w:sz w:val="20"/>
          <w:szCs w:val="20"/>
          <w:u w:val="single"/>
          <w:lang w:eastAsia="ru-RU"/>
        </w:rPr>
        <w:t>Білім</w:t>
      </w:r>
      <w:proofErr w:type="spellEnd"/>
      <w:r w:rsidRPr="00F00E8F">
        <w:rPr>
          <w:rFonts w:ascii="Times New Roman" w:eastAsia="Times New Roman" w:hAnsi="Times New Roman" w:cs="Times New Roman"/>
          <w:color w:val="073A5E"/>
          <w:spacing w:val="2"/>
          <w:sz w:val="20"/>
          <w:szCs w:val="20"/>
          <w:u w:val="single"/>
          <w:lang w:eastAsia="ru-RU"/>
        </w:rPr>
        <w:t xml:space="preserve"> </w:t>
      </w:r>
      <w:proofErr w:type="spellStart"/>
      <w:r w:rsidRPr="00F00E8F">
        <w:rPr>
          <w:rFonts w:ascii="Times New Roman" w:eastAsia="Times New Roman" w:hAnsi="Times New Roman" w:cs="Times New Roman"/>
          <w:color w:val="073A5E"/>
          <w:spacing w:val="2"/>
          <w:sz w:val="20"/>
          <w:szCs w:val="20"/>
          <w:u w:val="single"/>
          <w:lang w:eastAsia="ru-RU"/>
        </w:rPr>
        <w:t>туралы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fldChar w:fldCharType="end"/>
      </w: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", "</w:t>
      </w:r>
      <w:hyperlink r:id="rId4" w:anchor="z22" w:history="1">
        <w:r w:rsidRPr="00F00E8F">
          <w:rPr>
            <w:rFonts w:ascii="Times New Roman" w:eastAsia="Times New Roman" w:hAnsi="Times New Roman" w:cs="Times New Roman"/>
            <w:color w:val="073A5E"/>
            <w:spacing w:val="2"/>
            <w:sz w:val="20"/>
            <w:szCs w:val="20"/>
            <w:u w:val="single"/>
            <w:lang w:eastAsia="ru-RU"/>
          </w:rPr>
          <w:t xml:space="preserve">Педагог </w:t>
        </w:r>
        <w:proofErr w:type="spellStart"/>
        <w:r w:rsidRPr="00F00E8F">
          <w:rPr>
            <w:rFonts w:ascii="Times New Roman" w:eastAsia="Times New Roman" w:hAnsi="Times New Roman" w:cs="Times New Roman"/>
            <w:color w:val="073A5E"/>
            <w:spacing w:val="2"/>
            <w:sz w:val="20"/>
            <w:szCs w:val="20"/>
            <w:u w:val="single"/>
            <w:lang w:eastAsia="ru-RU"/>
          </w:rPr>
          <w:t>мәртебесі</w:t>
        </w:r>
        <w:proofErr w:type="spellEnd"/>
        <w:r w:rsidRPr="00F00E8F">
          <w:rPr>
            <w:rFonts w:ascii="Times New Roman" w:eastAsia="Times New Roman" w:hAnsi="Times New Roman" w:cs="Times New Roman"/>
            <w:color w:val="073A5E"/>
            <w:spacing w:val="2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F00E8F">
          <w:rPr>
            <w:rFonts w:ascii="Times New Roman" w:eastAsia="Times New Roman" w:hAnsi="Times New Roman" w:cs="Times New Roman"/>
            <w:color w:val="073A5E"/>
            <w:spacing w:val="2"/>
            <w:sz w:val="20"/>
            <w:szCs w:val="20"/>
            <w:u w:val="single"/>
            <w:lang w:eastAsia="ru-RU"/>
          </w:rPr>
          <w:t>туралы</w:t>
        </w:r>
        <w:proofErr w:type="spellEnd"/>
      </w:hyperlink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", "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fldChar w:fldCharType="begin"/>
      </w: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instrText xml:space="preserve"> HYPERLINK "https://adilet.zan.kz/kaz/docs/Z1500000410" \l "z1" </w:instrText>
      </w: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fldChar w:fldCharType="separate"/>
      </w:r>
      <w:r w:rsidRPr="00F00E8F">
        <w:rPr>
          <w:rFonts w:ascii="Times New Roman" w:eastAsia="Times New Roman" w:hAnsi="Times New Roman" w:cs="Times New Roman"/>
          <w:color w:val="073A5E"/>
          <w:spacing w:val="2"/>
          <w:sz w:val="20"/>
          <w:szCs w:val="20"/>
          <w:u w:val="single"/>
          <w:lang w:eastAsia="ru-RU"/>
        </w:rPr>
        <w:t>Сыбайлас</w:t>
      </w:r>
      <w:proofErr w:type="spellEnd"/>
      <w:r w:rsidRPr="00F00E8F">
        <w:rPr>
          <w:rFonts w:ascii="Times New Roman" w:eastAsia="Times New Roman" w:hAnsi="Times New Roman" w:cs="Times New Roman"/>
          <w:color w:val="073A5E"/>
          <w:spacing w:val="2"/>
          <w:sz w:val="20"/>
          <w:szCs w:val="20"/>
          <w:u w:val="single"/>
          <w:lang w:eastAsia="ru-RU"/>
        </w:rPr>
        <w:t xml:space="preserve"> </w:t>
      </w:r>
      <w:proofErr w:type="spellStart"/>
      <w:r w:rsidRPr="00F00E8F">
        <w:rPr>
          <w:rFonts w:ascii="Times New Roman" w:eastAsia="Times New Roman" w:hAnsi="Times New Roman" w:cs="Times New Roman"/>
          <w:color w:val="073A5E"/>
          <w:spacing w:val="2"/>
          <w:sz w:val="20"/>
          <w:szCs w:val="20"/>
          <w:u w:val="single"/>
          <w:lang w:eastAsia="ru-RU"/>
        </w:rPr>
        <w:t>жемқорлыққа</w:t>
      </w:r>
      <w:proofErr w:type="spellEnd"/>
      <w:r w:rsidRPr="00F00E8F">
        <w:rPr>
          <w:rFonts w:ascii="Times New Roman" w:eastAsia="Times New Roman" w:hAnsi="Times New Roman" w:cs="Times New Roman"/>
          <w:color w:val="073A5E"/>
          <w:spacing w:val="2"/>
          <w:sz w:val="20"/>
          <w:szCs w:val="20"/>
          <w:u w:val="single"/>
          <w:lang w:eastAsia="ru-RU"/>
        </w:rPr>
        <w:t xml:space="preserve"> </w:t>
      </w:r>
      <w:proofErr w:type="spellStart"/>
      <w:r w:rsidRPr="00F00E8F">
        <w:rPr>
          <w:rFonts w:ascii="Times New Roman" w:eastAsia="Times New Roman" w:hAnsi="Times New Roman" w:cs="Times New Roman"/>
          <w:color w:val="073A5E"/>
          <w:spacing w:val="2"/>
          <w:sz w:val="20"/>
          <w:szCs w:val="20"/>
          <w:u w:val="single"/>
          <w:lang w:eastAsia="ru-RU"/>
        </w:rPr>
        <w:t>қарсы</w:t>
      </w:r>
      <w:proofErr w:type="spellEnd"/>
      <w:r w:rsidRPr="00F00E8F">
        <w:rPr>
          <w:rFonts w:ascii="Times New Roman" w:eastAsia="Times New Roman" w:hAnsi="Times New Roman" w:cs="Times New Roman"/>
          <w:color w:val="073A5E"/>
          <w:spacing w:val="2"/>
          <w:sz w:val="20"/>
          <w:szCs w:val="20"/>
          <w:u w:val="single"/>
          <w:lang w:eastAsia="ru-RU"/>
        </w:rPr>
        <w:t xml:space="preserve"> </w:t>
      </w:r>
      <w:proofErr w:type="spellStart"/>
      <w:r w:rsidRPr="00F00E8F">
        <w:rPr>
          <w:rFonts w:ascii="Times New Roman" w:eastAsia="Times New Roman" w:hAnsi="Times New Roman" w:cs="Times New Roman"/>
          <w:color w:val="073A5E"/>
          <w:spacing w:val="2"/>
          <w:sz w:val="20"/>
          <w:szCs w:val="20"/>
          <w:u w:val="single"/>
          <w:lang w:eastAsia="ru-RU"/>
        </w:rPr>
        <w:t>іс-қимыл</w:t>
      </w:r>
      <w:proofErr w:type="spellEnd"/>
      <w:r w:rsidRPr="00F00E8F">
        <w:rPr>
          <w:rFonts w:ascii="Times New Roman" w:eastAsia="Times New Roman" w:hAnsi="Times New Roman" w:cs="Times New Roman"/>
          <w:color w:val="073A5E"/>
          <w:spacing w:val="2"/>
          <w:sz w:val="20"/>
          <w:szCs w:val="20"/>
          <w:u w:val="single"/>
          <w:lang w:eastAsia="ru-RU"/>
        </w:rPr>
        <w:t xml:space="preserve"> </w:t>
      </w:r>
      <w:proofErr w:type="spellStart"/>
      <w:r w:rsidRPr="00F00E8F">
        <w:rPr>
          <w:rFonts w:ascii="Times New Roman" w:eastAsia="Times New Roman" w:hAnsi="Times New Roman" w:cs="Times New Roman"/>
          <w:color w:val="073A5E"/>
          <w:spacing w:val="2"/>
          <w:sz w:val="20"/>
          <w:szCs w:val="20"/>
          <w:u w:val="single"/>
          <w:lang w:eastAsia="ru-RU"/>
        </w:rPr>
        <w:t>туралы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fldChar w:fldCharType="end"/>
      </w: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заңдары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беруді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дамытудың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бағыттары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перспективаларын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айқындайтын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актілері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4C1272D9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жалпыға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міндетті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беру стандарты;</w:t>
      </w:r>
    </w:p>
    <w:p w14:paraId="7ACCBEC7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тәрбие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оқытудың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бағдарламасының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мазмұны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құрылымы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1BBFD13B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этиканың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нормалары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28CA7E81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психология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педагогика,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дәрігерге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алғашқы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медициналық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ережелері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қауіпсіздігі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еңбекті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ережелері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санитариялық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ережелер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7B63EBEF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тәрбие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оқытуды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нормативтік-құқықтық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435F1E32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заңнамасының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негіздері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тәртібінің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қауіпсіздігі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еңбекті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өртке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қарсы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қағидалары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санитариялық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қағидалар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нормалар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33162D12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20.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Біліктілікке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қойылатын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талаптар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:</w:t>
      </w:r>
    </w:p>
    <w:p w14:paraId="74CBDB43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"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тәрбие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оқыту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бағыты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жоғары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жоғары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оқу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орнынан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кейінгі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кәсіптік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жоғары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жоғары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оқу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орнынан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кейінгі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кәсіптік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қайта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даярлығын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растайтын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құжат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өтіліне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талаптар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қойылмайды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4BA77D5E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біліктілігінің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жоғары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деңгейі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ұйым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тәрбиешісі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лауазымындағы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өтілі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: педагог-модератор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педагог-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сарапшы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2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, педагог-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зерттеуші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3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, педагог-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шебер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- 5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73816BDE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біліктілігінің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деңгейі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ұйымның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тәрбиеші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лауазымындағы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өтілі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: педагог-модератор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үшін-кемінде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2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; педагог –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сарапшы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3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, педагог-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зерттеуші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үшін-кемінде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4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471412FE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21.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құзыреттіліктіі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айқындай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біліктілікке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қойылатын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талаптар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:</w:t>
      </w:r>
    </w:p>
    <w:p w14:paraId="6829711D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1) "педагог":</w:t>
      </w:r>
    </w:p>
    <w:p w14:paraId="18E55362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тәрбие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оқыту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әдістемесін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30BC9505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жас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ерекшеліктерін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ескере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тәрбиелеу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оқытуда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көзқарасты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4DADA00E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перспективалық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циклограмманы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әзірлеу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18E21E9E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тәрбиеленушілердің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жалпыға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міндетті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стандартында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деңгейден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төмен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емес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білік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дағдыларды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алуын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35BD4B98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ата-аналармен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орнындағы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адамдармен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3A09E8E6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әдістемелік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жұмысқа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қатысу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2938A1DD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балалардың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қажеттіліктері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балалардың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дамуына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диагностика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жүргізу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7CA65ABF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ұйымы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деңгейіндегі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іс-шараларға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қатысу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14F44BD3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кәсіби-педагогикалық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диалог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дағдыларын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меңгеру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сандық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ресурстарын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қолдану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7B0D89A2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2) "педагог-модератор":</w:t>
      </w:r>
    </w:p>
    <w:p w14:paraId="5165FD98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"педагог"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біліктілігіне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қойылатын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талаптарға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:</w:t>
      </w:r>
    </w:p>
    <w:p w14:paraId="50BE7FDE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балалардың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жалпыға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міндетті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стандартында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білік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дағдыларды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алуын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373C44B6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тәрбие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оқыту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әдістемесін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жас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ерекшеліктерін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ескере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тәрбиелеу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оқытуда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тәсілді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1E24C486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перспективалық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циклограмманы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әзірлеу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03940A52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инновациялық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әдістер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технологияларды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қолдану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615CA3C2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аудандық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әдістемелік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бірлестіктердің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семинарлардың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конференциялардың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қызметіне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қатысу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3A033D9E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біліктілігін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арттыру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295F9EB5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ұйымы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деңгейінде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тәжірибені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жинақтау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ұйымы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деңгейінде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конкурстарға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жарыстарға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қатысушылардың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болуы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54584418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3) "педагог-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сарапшы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":</w:t>
      </w:r>
    </w:p>
    <w:p w14:paraId="59392B5A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педагог-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модераторға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қойылатын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талаптарға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:</w:t>
      </w:r>
    </w:p>
    <w:p w14:paraId="01410559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тәрбиеленушілердің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жалпыға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міндетті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стандартында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білік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дағдыларды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алуын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3676DF28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перспективалық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циклограмманы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әзірлеу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095BC160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қажеттіліктері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диагностикалау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тетігін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20163587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балалардың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зерттеу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дағдыларын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0F10319F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балалардың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аудандық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қалалық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байқауларға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қатысуын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7B4C4F5D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әдістемелік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бірлестіктердің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семинарлардың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конференциялардың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қызметіне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қатысу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398DA23D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біліктілігін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арттыру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0995D6F4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ұйымдастырылған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оқу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қызметін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талдау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дағдыларын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54640B7B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тәлімгерлікті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даму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басымдықтарын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айқындау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: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ұйымы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деңгейінде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аудан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/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қала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деңгейінде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әріптестерінің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болуы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аудан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/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қала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деңгейінде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конкурстарға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жарыстарға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қатысушыларының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болуы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1D195A68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4) "педагог-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зерттеуші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":</w:t>
      </w:r>
    </w:p>
    <w:p w14:paraId="70AE10C2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"педагог-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сарапшы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біліктілігіне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қойылатын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талаптарға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:</w:t>
      </w:r>
    </w:p>
    <w:p w14:paraId="60C5DF88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аудандық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қалалық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әдістемелік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бірлестіктердің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семинарлардың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конференциялардың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қызметіне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қатысу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221D4464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балалардың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зерттеу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дағдыларын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57D57DF4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балалардың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қалалық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облыстық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байқауларға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қатысуын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344DDA60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тәлімгерлікті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қолдану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29BF5B76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көпшілік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алдында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сөз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сөйлеу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аудиториямен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өзара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іс-қимыл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жасау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дағдыларын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2D247564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жастағы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тәрбиелеу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оқытудың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қазіргі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заманғы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әдістемелерін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қолдану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6AB847A8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аудан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қала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деңгейінде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тәрбие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оқыту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мәселелері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әдістемелік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әзірлемелерінің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болуы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3AA1D910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сабақты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зерттеу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құралдарын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әзірлеу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дағдыларын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тәрбиеленушілердің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зерттеу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дағдыларын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дамытуды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тәлімгерлікті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аудан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қала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деңгейінде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>педагогикалық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қоғамдастықта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даму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стратегиясын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айқындау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облыс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/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қалалар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деңгейінде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тәжірибені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жинақтау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6E111D44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облыс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/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қалалар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деңгейінде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конкурстарға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жарыстарға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қатысушылардың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болуы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219CAD78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5) "педагог-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шебер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":</w:t>
      </w:r>
    </w:p>
    <w:p w14:paraId="12B7A080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 "педагог-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зерттеуші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біліктілігіне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қойылатын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талаптарға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:</w:t>
      </w:r>
    </w:p>
    <w:p w14:paraId="2995020D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облыстық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халықаралық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деңгейдегі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семинарларға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конкурстарға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конференцияларға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қатысу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547C855D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оқу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бағдарламаларын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тәрбие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оқыту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әдістемелерін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әзірлеу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дағдылары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дағдыларын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4815160E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балалардың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қалалық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облыстық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конкурстарға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қатысуын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6BFBE5AF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РОӘК-те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мақұлданған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жарияланған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оқулықтардың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оқу-әдістемелік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құралдардың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авторы (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тең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авторы)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авторлық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бағдарламасы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болуы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тиіс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39A7592B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жобалау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дағдыларын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дамытуды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;</w:t>
      </w:r>
    </w:p>
    <w:p w14:paraId="6414A45B" w14:textId="77777777" w:rsidR="00033F8E" w:rsidRPr="00033F8E" w:rsidRDefault="00033F8E" w:rsidP="00F00E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тәлімгерлікті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облыс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деңгейінде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қоғамдастық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желісін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дамытуды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жоспарлау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халықаралық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конкурстардың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қатысушысы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болу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халықаралық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конкурстардың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қатысушыларын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дайындау</w:t>
      </w:r>
      <w:proofErr w:type="spellEnd"/>
      <w:r w:rsidRPr="00033F8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14:paraId="06F219D1" w14:textId="77777777" w:rsidR="007B412C" w:rsidRDefault="007B412C" w:rsidP="0078288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14:paraId="10D529D7" w14:textId="77777777" w:rsidR="00033F8E" w:rsidRDefault="00782889" w:rsidP="0078288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2.1. </w:t>
      </w:r>
      <w:r w:rsidRPr="00033F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еңбекке ақы төлеу мөлшері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– 124 </w:t>
      </w:r>
      <w:r w:rsidR="009102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500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тг(бір жүз жиырма төрт мың </w:t>
      </w:r>
      <w:r w:rsidR="009102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бес жүз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теңге) (орта есеппен біліктілік талаптарына сәйкес өзгереді)</w:t>
      </w:r>
    </w:p>
    <w:p w14:paraId="5CB2D872" w14:textId="77777777" w:rsidR="00F714AA" w:rsidRDefault="00563C3D" w:rsidP="00F714A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 2.2. </w:t>
      </w:r>
      <w:r w:rsidR="00F714AA" w:rsidRPr="00563C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құжаттарды қабылдау мерзімі Конкурс өткізу туралы хабарландыру соңғы жарияланғаннан кейін келесі жұмыс күнінен бастап есептеледі;</w:t>
      </w:r>
    </w:p>
    <w:p w14:paraId="54268838" w14:textId="77777777" w:rsidR="00563C3D" w:rsidRDefault="00563C3D" w:rsidP="00F714A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2.3.</w:t>
      </w:r>
      <w:r w:rsidRPr="00563C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К</w:t>
      </w:r>
      <w:r w:rsidRPr="00563C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өрсетілген қажетті құжаттар тізбесі</w:t>
      </w:r>
      <w:r w:rsidR="009E58D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н </w:t>
      </w:r>
      <w:r w:rsidR="009E58D8" w:rsidRPr="00563C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электрондық немесе қағаз түрінде жолдайды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:</w:t>
      </w:r>
    </w:p>
    <w:p w14:paraId="6544C161" w14:textId="77777777" w:rsidR="00563C3D" w:rsidRPr="00563C3D" w:rsidRDefault="00563C3D" w:rsidP="00563C3D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563C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1) осы Қағидалардың </w:t>
      </w:r>
      <w:r>
        <w:fldChar w:fldCharType="begin"/>
      </w:r>
      <w:r w:rsidRPr="00563C3D">
        <w:rPr>
          <w:lang w:val="kk-KZ"/>
        </w:rPr>
        <w:instrText xml:space="preserve"> HYPERLINK "https://adilet.zan.kz/kaz/docs/V1200007495" \l "z267" </w:instrText>
      </w:r>
      <w:r>
        <w:fldChar w:fldCharType="separate"/>
      </w:r>
      <w:r w:rsidRPr="00563C3D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val="kk-KZ" w:eastAsia="ru-RU"/>
        </w:rPr>
        <w:t>15-қосымшаға</w:t>
      </w:r>
      <w:r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fldChar w:fldCharType="end"/>
      </w:r>
      <w:r w:rsidRPr="00563C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19BB9BCE" w14:textId="77777777" w:rsidR="00563C3D" w:rsidRPr="00563C3D" w:rsidRDefault="00563C3D" w:rsidP="00563C3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563C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14:paraId="4D54E116" w14:textId="77777777" w:rsidR="00563C3D" w:rsidRPr="00563C3D" w:rsidRDefault="00563C3D" w:rsidP="00563C3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563C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4C4BEC1F" w14:textId="77777777" w:rsidR="00563C3D" w:rsidRPr="00563C3D" w:rsidRDefault="00563C3D" w:rsidP="00563C3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563C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17AE4704" w14:textId="77777777" w:rsidR="00563C3D" w:rsidRPr="00563C3D" w:rsidRDefault="00563C3D" w:rsidP="00563C3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563C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5) еңбек қызметін растайтын құжаттың көшірмесі (бар болса);</w:t>
      </w:r>
    </w:p>
    <w:p w14:paraId="13E7318F" w14:textId="77777777" w:rsidR="00563C3D" w:rsidRPr="00563C3D" w:rsidRDefault="00563C3D" w:rsidP="00563C3D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563C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      6) "Денсаулық сақтау саласындағы есепке алу құжаттамасының нысандарын бекіту туралы" Қазақстан Республикасы Денсаулық сақтау </w:t>
      </w:r>
      <w:r w:rsidRPr="00563C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lastRenderedPageBreak/>
        <w:t>министрінің міндетін атқарушының 2020 жылғы 30 қазандағы № ҚР ДСМ-175/2020 </w:t>
      </w:r>
      <w:r>
        <w:fldChar w:fldCharType="begin"/>
      </w:r>
      <w:r w:rsidRPr="00563C3D">
        <w:rPr>
          <w:lang w:val="kk-KZ"/>
        </w:rPr>
        <w:instrText xml:space="preserve"> HYPERLINK "https://adilet.zan.kz/kaz/docs/V2000021579" \l "z2" </w:instrText>
      </w:r>
      <w:r>
        <w:fldChar w:fldCharType="separate"/>
      </w:r>
      <w:r w:rsidRPr="00563C3D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val="kk-KZ" w:eastAsia="ru-RU"/>
        </w:rPr>
        <w:t>бұйрығымен</w:t>
      </w:r>
      <w:r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fldChar w:fldCharType="end"/>
      </w:r>
      <w:r w:rsidRPr="00563C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2764EAE8" w14:textId="77777777" w:rsidR="00563C3D" w:rsidRPr="00490391" w:rsidRDefault="00563C3D" w:rsidP="00563C3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563C3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      </w:t>
      </w:r>
      <w:r w:rsidRPr="004903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7) психоневрологиялық ұйымнан анықтама;</w:t>
      </w:r>
    </w:p>
    <w:p w14:paraId="65948359" w14:textId="77777777" w:rsidR="00563C3D" w:rsidRPr="00490391" w:rsidRDefault="00563C3D" w:rsidP="00563C3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4903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8) наркологиялық ұйымнан анықтама;</w:t>
      </w:r>
    </w:p>
    <w:p w14:paraId="0D7FC899" w14:textId="77777777" w:rsidR="00563C3D" w:rsidRPr="00490391" w:rsidRDefault="00563C3D" w:rsidP="00563C3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4903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9) сертификаттаудан өту нәтижелері туралы сертификат немесе қолданыстағы біліктілік санатының болуы туралы куәлік (бар болса);</w:t>
      </w:r>
    </w:p>
    <w:p w14:paraId="7A3F5232" w14:textId="77777777" w:rsidR="00563C3D" w:rsidRPr="00824543" w:rsidRDefault="00563C3D" w:rsidP="00563C3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</w:pPr>
      <w:r w:rsidRPr="004903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      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</w:t>
      </w: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Cambridge) PASS A; DELTA (Diploma in English Language Teaching to Adults) Pass and above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айелтс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IELTS (IELTS) – 6,5 </w:t>
      </w: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балл</w:t>
      </w: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;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тойфл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TOEFL (</w:t>
      </w: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nternet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Based Test (</w:t>
      </w: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</w:t>
      </w: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BT)) </w:t>
      </w: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сертификаты</w:t>
      </w: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- 60-65 </w:t>
      </w: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балл</w:t>
      </w: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;</w:t>
      </w:r>
    </w:p>
    <w:p w14:paraId="6A414657" w14:textId="77777777" w:rsidR="00563C3D" w:rsidRPr="00824543" w:rsidRDefault="00563C3D" w:rsidP="00563C3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      11)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техникалық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кәсіптік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, </w:t>
      </w: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орта</w:t>
      </w: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білімнен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кейінгі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</w:t>
      </w: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ұйымдарында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арнайы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пәндер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педагогтер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өндірістік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шеберлері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лауазымдарына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педагогикалық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қызметке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кіріскен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,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тиісті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мамандық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бейін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өндірісте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кемінде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2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өтілі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бар</w:t>
      </w: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педагогтер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сертификаттаудан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өтуден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босатылады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.</w:t>
      </w:r>
    </w:p>
    <w:p w14:paraId="6534734F" w14:textId="77777777" w:rsidR="00563C3D" w:rsidRPr="00824543" w:rsidRDefault="00563C3D" w:rsidP="00563C3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      12) 16-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қосымшаға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сәйкес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педагогтің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бос</w:t>
      </w: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уақытша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бос</w:t>
      </w: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лауазымына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кандидаттың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толтырылған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бағалау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парағы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.</w:t>
      </w:r>
    </w:p>
    <w:p w14:paraId="283899A2" w14:textId="77777777" w:rsidR="00563C3D" w:rsidRPr="00824543" w:rsidRDefault="00563C3D" w:rsidP="00563C3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      13)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тәжірибесі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жоқ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кандидаттың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бейнепрезентациясы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(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өзін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-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өзі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таныстыру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)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ұзақтығы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кемінде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10 </w:t>
      </w: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минут</w:t>
      </w: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,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ең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төменгі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ажыратымдылығы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– 720 x 480.</w:t>
      </w:r>
    </w:p>
    <w:p w14:paraId="1E6A9FF7" w14:textId="77777777" w:rsidR="00563C3D" w:rsidRDefault="003B7E76" w:rsidP="003B7E76">
      <w:pPr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  <w:lang w:val="kk-KZ" w:eastAsia="ru-RU"/>
        </w:rPr>
      </w:pPr>
      <w:r w:rsidRPr="003B7E76"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  <w:lang w:val="kk-KZ" w:eastAsia="ru-RU"/>
        </w:rPr>
        <w:t>Өтініш үлгісі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5"/>
        <w:gridCol w:w="5515"/>
      </w:tblGrid>
      <w:tr w:rsidR="003B7E76" w:rsidRPr="00824543" w14:paraId="1CA53555" w14:textId="77777777" w:rsidTr="00C77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877E79" w14:textId="77777777" w:rsidR="003B7E76" w:rsidRPr="00824543" w:rsidRDefault="003B7E76" w:rsidP="00C7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0BED8F" w14:textId="77777777" w:rsidR="003B7E76" w:rsidRPr="00824543" w:rsidRDefault="003B7E76" w:rsidP="00C7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z267"/>
            <w:bookmarkEnd w:id="0"/>
            <w:proofErr w:type="spellStart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</w:t>
            </w:r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ұйымдарының</w:t>
            </w:r>
            <w:proofErr w:type="spellEnd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бірінші</w:t>
            </w:r>
            <w:proofErr w:type="spellEnd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басшылары</w:t>
            </w:r>
            <w:proofErr w:type="spellEnd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педагогтерін</w:t>
            </w:r>
            <w:proofErr w:type="spellEnd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лауазымдарға</w:t>
            </w:r>
            <w:proofErr w:type="spellEnd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тағайындау</w:t>
            </w:r>
            <w:proofErr w:type="spellEnd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лауазымдардан</w:t>
            </w:r>
            <w:proofErr w:type="spellEnd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босату</w:t>
            </w:r>
            <w:proofErr w:type="spellEnd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қағидаларына</w:t>
            </w:r>
            <w:proofErr w:type="spellEnd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15-қосымша</w:t>
            </w:r>
          </w:p>
        </w:tc>
      </w:tr>
      <w:tr w:rsidR="003B7E76" w:rsidRPr="00824543" w14:paraId="5E9E39F0" w14:textId="77777777" w:rsidTr="00C77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FBC211" w14:textId="77777777" w:rsidR="003B7E76" w:rsidRPr="00824543" w:rsidRDefault="003B7E76" w:rsidP="00C7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0C4E4" w14:textId="77777777" w:rsidR="003B7E76" w:rsidRPr="00824543" w:rsidRDefault="003B7E76" w:rsidP="00C7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Нысан</w:t>
            </w:r>
            <w:proofErr w:type="spellEnd"/>
          </w:p>
        </w:tc>
      </w:tr>
      <w:tr w:rsidR="003B7E76" w:rsidRPr="00824543" w14:paraId="3C8C428A" w14:textId="77777777" w:rsidTr="00C77E9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A797" w14:textId="77777777" w:rsidR="003B7E76" w:rsidRPr="00824543" w:rsidRDefault="003B7E76" w:rsidP="00C7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275246" w14:textId="77777777" w:rsidR="003B7E76" w:rsidRPr="00824543" w:rsidRDefault="003B7E76" w:rsidP="00C7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Конкурс </w:t>
            </w:r>
            <w:proofErr w:type="spellStart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жариялаған</w:t>
            </w:r>
            <w:proofErr w:type="spellEnd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</w:t>
            </w:r>
          </w:p>
        </w:tc>
      </w:tr>
    </w:tbl>
    <w:p w14:paraId="6BE16C51" w14:textId="77777777" w:rsidR="003B7E76" w:rsidRPr="00824543" w:rsidRDefault="003B7E76" w:rsidP="003B7E76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_______________________________________________________________</w:t>
      </w:r>
    </w:p>
    <w:p w14:paraId="42054481" w14:textId="77777777" w:rsidR="003B7E76" w:rsidRPr="00824543" w:rsidRDefault="003B7E76" w:rsidP="003B7E76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(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үміткердің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Т.А.Ә. (бар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болса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)), ЖСН</w:t>
      </w:r>
    </w:p>
    <w:p w14:paraId="5F21E40D" w14:textId="77777777" w:rsidR="003B7E76" w:rsidRPr="00824543" w:rsidRDefault="003B7E76" w:rsidP="003B7E76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_______________________________________________________________</w:t>
      </w:r>
    </w:p>
    <w:p w14:paraId="3236A2BC" w14:textId="77777777" w:rsidR="003B7E76" w:rsidRPr="00824543" w:rsidRDefault="003B7E76" w:rsidP="003B7E76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(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лауазымы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орны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</w:t>
      </w:r>
    </w:p>
    <w:p w14:paraId="750DE23B" w14:textId="77777777" w:rsidR="003B7E76" w:rsidRPr="00824543" w:rsidRDefault="003B7E76" w:rsidP="003B7E76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_______________________________________________________________</w:t>
      </w:r>
    </w:p>
    <w:p w14:paraId="30ACECC4" w14:textId="77777777" w:rsidR="003B7E76" w:rsidRPr="00824543" w:rsidRDefault="003B7E76" w:rsidP="003B7E76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_______________________________________________________________</w:t>
      </w:r>
    </w:p>
    <w:p w14:paraId="7503F471" w14:textId="77777777" w:rsidR="003B7E76" w:rsidRPr="00824543" w:rsidRDefault="003B7E76" w:rsidP="003B7E76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Нақты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тұрғылықты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жері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тіркелген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мекен-жайы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байланыс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телефоны</w:t>
      </w:r>
    </w:p>
    <w:p w14:paraId="33C579B4" w14:textId="77777777" w:rsidR="003B7E76" w:rsidRPr="00824543" w:rsidRDefault="003B7E76" w:rsidP="003B7E76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proofErr w:type="spellStart"/>
      <w:r w:rsidRPr="00824543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Өтініш</w:t>
      </w:r>
      <w:proofErr w:type="spellEnd"/>
    </w:p>
    <w:p w14:paraId="39DAC289" w14:textId="77777777" w:rsidR="003B7E76" w:rsidRPr="00824543" w:rsidRDefault="003B7E76" w:rsidP="003B7E76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Мені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бос/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уақытша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бос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лауазымдық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конкурсқа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қатысуға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рұқсат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беруіңізді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сұраймын</w:t>
      </w:r>
      <w:proofErr w:type="spellEnd"/>
    </w:p>
    <w:p w14:paraId="1865DAF0" w14:textId="77777777" w:rsidR="003B7E76" w:rsidRPr="00824543" w:rsidRDefault="003B7E76" w:rsidP="003B7E76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(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қажетінің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астын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сызыңыз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</w:t>
      </w:r>
    </w:p>
    <w:p w14:paraId="168CE283" w14:textId="77777777" w:rsidR="003B7E76" w:rsidRPr="00824543" w:rsidRDefault="003B7E76" w:rsidP="003B7E76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_______________________________________________________________</w:t>
      </w:r>
    </w:p>
    <w:p w14:paraId="35DA6D58" w14:textId="77777777" w:rsidR="003B7E76" w:rsidRPr="00824543" w:rsidRDefault="003B7E76" w:rsidP="003B7E76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ұйымының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атауы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мекен-жайы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облыс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\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ауыл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</w:t>
      </w:r>
    </w:p>
    <w:p w14:paraId="17A193D3" w14:textId="77777777" w:rsidR="003B7E76" w:rsidRPr="00824543" w:rsidRDefault="003B7E76" w:rsidP="003B7E76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Қазіргі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уақытта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істеймін</w:t>
      </w:r>
      <w:proofErr w:type="spellEnd"/>
    </w:p>
    <w:p w14:paraId="2CB0CABD" w14:textId="77777777" w:rsidR="003B7E76" w:rsidRPr="00824543" w:rsidRDefault="003B7E76" w:rsidP="003B7E76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_______________________________________________________________</w:t>
      </w:r>
    </w:p>
    <w:p w14:paraId="155E7A45" w14:textId="77777777" w:rsidR="003B7E76" w:rsidRPr="00824543" w:rsidRDefault="003B7E76" w:rsidP="003B7E76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ұйымының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атауы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мекен-жайы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облыс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\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ауыл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</w:t>
      </w:r>
    </w:p>
    <w:p w14:paraId="64857917" w14:textId="77777777" w:rsidR="003B7E76" w:rsidRPr="00824543" w:rsidRDefault="003B7E76" w:rsidP="003B7E76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Өзім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келесіні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хабарлаймын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6F8340E4" w14:textId="77777777" w:rsidR="003B7E76" w:rsidRPr="00824543" w:rsidRDefault="003B7E76" w:rsidP="003B7E76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Білімі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жоғары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жоғары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орнынан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кейін</w:t>
      </w:r>
      <w:proofErr w:type="spellEnd"/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4"/>
        <w:gridCol w:w="2945"/>
        <w:gridCol w:w="6061"/>
      </w:tblGrid>
      <w:tr w:rsidR="003B7E76" w:rsidRPr="00824543" w14:paraId="2B011CD3" w14:textId="77777777" w:rsidTr="00C77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5D6D5B" w14:textId="77777777" w:rsidR="003B7E76" w:rsidRPr="00824543" w:rsidRDefault="003B7E76" w:rsidP="00C77E9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82454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Оқу</w:t>
            </w:r>
            <w:proofErr w:type="spellEnd"/>
            <w:r w:rsidRPr="0082454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54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орнының</w:t>
            </w:r>
            <w:proofErr w:type="spellEnd"/>
            <w:r w:rsidRPr="0082454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54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38FFB8" w14:textId="77777777" w:rsidR="003B7E76" w:rsidRPr="00824543" w:rsidRDefault="003B7E76" w:rsidP="00C77E9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82454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Оқыту</w:t>
            </w:r>
            <w:proofErr w:type="spellEnd"/>
            <w:r w:rsidRPr="0082454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54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кезеңі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B71083" w14:textId="77777777" w:rsidR="003B7E76" w:rsidRPr="00824543" w:rsidRDefault="003B7E76" w:rsidP="00C77E9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82454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Диплом </w:t>
            </w:r>
            <w:proofErr w:type="spellStart"/>
            <w:r w:rsidRPr="0082454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бойынша</w:t>
            </w:r>
            <w:proofErr w:type="spellEnd"/>
            <w:r w:rsidRPr="0082454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454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мамандық</w:t>
            </w:r>
            <w:proofErr w:type="spellEnd"/>
          </w:p>
        </w:tc>
      </w:tr>
      <w:tr w:rsidR="003B7E76" w:rsidRPr="00824543" w14:paraId="6B410209" w14:textId="77777777" w:rsidTr="00C77E9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B9D12" w14:textId="77777777" w:rsidR="003B7E76" w:rsidRPr="00824543" w:rsidRDefault="003B7E76" w:rsidP="00C77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85B441" w14:textId="77777777" w:rsidR="003B7E76" w:rsidRPr="00824543" w:rsidRDefault="003B7E76" w:rsidP="00C77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60C6A2" w14:textId="77777777" w:rsidR="003B7E76" w:rsidRPr="00824543" w:rsidRDefault="003B7E76" w:rsidP="00C77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B0DDFD" w14:textId="77777777" w:rsidR="003B7E76" w:rsidRPr="00824543" w:rsidRDefault="003B7E76" w:rsidP="00C77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2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Жүктеу</w:t>
            </w:r>
            <w:proofErr w:type="spellEnd"/>
          </w:p>
        </w:tc>
      </w:tr>
    </w:tbl>
    <w:p w14:paraId="37F7F44D" w14:textId="77777777" w:rsidR="003B7E76" w:rsidRPr="00824543" w:rsidRDefault="003B7E76" w:rsidP="003B7E76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Біліктілік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санатының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болуы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(беру (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растау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күні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):</w:t>
      </w:r>
    </w:p>
    <w:p w14:paraId="3E641081" w14:textId="77777777" w:rsidR="003B7E76" w:rsidRPr="00824543" w:rsidRDefault="003B7E76" w:rsidP="003B7E76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_____________________________________________________________</w:t>
      </w:r>
    </w:p>
    <w:p w14:paraId="1FD9F93C" w14:textId="77777777" w:rsidR="003B7E76" w:rsidRPr="00824543" w:rsidRDefault="003B7E76" w:rsidP="003B7E76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Педагогикалық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өтілі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 ____________________________________</w:t>
      </w:r>
    </w:p>
    <w:p w14:paraId="083B3A82" w14:textId="77777777" w:rsidR="003B7E76" w:rsidRPr="00824543" w:rsidRDefault="003B7E76" w:rsidP="003B7E76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Келесі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нәтижелері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бар:_</w:t>
      </w:r>
      <w:proofErr w:type="gram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</w:t>
      </w:r>
    </w:p>
    <w:p w14:paraId="63403A2F" w14:textId="77777777" w:rsidR="003B7E76" w:rsidRPr="00824543" w:rsidRDefault="003B7E76" w:rsidP="003B7E76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Наградалары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атақтары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дәрежесі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ғылыми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дәрежесі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ғылыми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атағы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сондай-ақ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қосымша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мәліметтер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(бар </w:t>
      </w:r>
      <w:proofErr w:type="spellStart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болса</w:t>
      </w:r>
      <w:proofErr w:type="spellEnd"/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</w:t>
      </w:r>
    </w:p>
    <w:p w14:paraId="3204F651" w14:textId="77777777" w:rsidR="003B7E76" w:rsidRPr="00824543" w:rsidRDefault="003B7E76" w:rsidP="003B7E76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24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____________________________________________________________</w:t>
      </w:r>
    </w:p>
    <w:p w14:paraId="036A41B8" w14:textId="77777777" w:rsidR="003B7E76" w:rsidRPr="003B7E76" w:rsidRDefault="003B7E76" w:rsidP="003B7E76">
      <w:pPr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  <w:lang w:val="kk-KZ" w:eastAsia="ru-RU"/>
        </w:rPr>
      </w:pPr>
    </w:p>
    <w:p w14:paraId="1E67DD7A" w14:textId="77777777" w:rsidR="00DC5CE7" w:rsidRPr="00490391" w:rsidRDefault="00490391" w:rsidP="00490391">
      <w:pPr>
        <w:spacing w:line="276" w:lineRule="auto"/>
        <w:rPr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2.4. </w:t>
      </w:r>
      <w:r w:rsidRPr="00EE67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</w:t>
      </w:r>
    </w:p>
    <w:sectPr w:rsidR="00DC5CE7" w:rsidRPr="00490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F51"/>
    <w:rsid w:val="00033F8E"/>
    <w:rsid w:val="00044267"/>
    <w:rsid w:val="00177B9D"/>
    <w:rsid w:val="003B7E76"/>
    <w:rsid w:val="00490391"/>
    <w:rsid w:val="00563C3D"/>
    <w:rsid w:val="005B1BAC"/>
    <w:rsid w:val="00665AE4"/>
    <w:rsid w:val="00782889"/>
    <w:rsid w:val="007B0F51"/>
    <w:rsid w:val="007B412C"/>
    <w:rsid w:val="009102DD"/>
    <w:rsid w:val="00946888"/>
    <w:rsid w:val="009E58D8"/>
    <w:rsid w:val="00A06B6F"/>
    <w:rsid w:val="00C85696"/>
    <w:rsid w:val="00DC5CE7"/>
    <w:rsid w:val="00F00E8F"/>
    <w:rsid w:val="00F42DE1"/>
    <w:rsid w:val="00F7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4ECA"/>
  <w15:chartTrackingRefBased/>
  <w15:docId w15:val="{1E18BBF8-AABE-41F5-B10C-D85266CD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4AA"/>
  </w:style>
  <w:style w:type="paragraph" w:styleId="3">
    <w:name w:val="heading 3"/>
    <w:basedOn w:val="a"/>
    <w:link w:val="30"/>
    <w:uiPriority w:val="9"/>
    <w:qFormat/>
    <w:rsid w:val="00033F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3F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3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3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Жеткергеновна Алмагуль</cp:lastModifiedBy>
  <cp:revision>23</cp:revision>
  <dcterms:created xsi:type="dcterms:W3CDTF">2023-09-15T07:48:00Z</dcterms:created>
  <dcterms:modified xsi:type="dcterms:W3CDTF">2023-10-19T15:45:00Z</dcterms:modified>
</cp:coreProperties>
</file>