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6D" w:rsidRPr="00097A4D" w:rsidRDefault="00097A4D" w:rsidP="009329B6">
      <w:pPr>
        <w:pStyle w:val="a4"/>
        <w:spacing w:after="160" w:line="259" w:lineRule="auto"/>
        <w:ind w:left="0"/>
        <w:jc w:val="center"/>
        <w:rPr>
          <w:b/>
          <w:sz w:val="28"/>
          <w:szCs w:val="28"/>
          <w:lang w:val="kk-KZ"/>
        </w:rPr>
      </w:pPr>
      <w:bookmarkStart w:id="0" w:name="z143"/>
      <w:bookmarkStart w:id="1" w:name="_GoBack"/>
      <w:r w:rsidRPr="00097A4D">
        <w:rPr>
          <w:b/>
          <w:sz w:val="28"/>
          <w:szCs w:val="28"/>
          <w:lang w:val="kk-KZ"/>
        </w:rPr>
        <w:t>Астана қаласы әкімдігінің «№ 98 «Мирас» балабақшасы» МКҚК</w:t>
      </w:r>
      <w:r>
        <w:rPr>
          <w:b/>
          <w:sz w:val="28"/>
          <w:szCs w:val="28"/>
          <w:lang w:val="kk-KZ"/>
        </w:rPr>
        <w:t>-ның</w:t>
      </w:r>
    </w:p>
    <w:p w:rsidR="002563C4" w:rsidRPr="00097A4D" w:rsidRDefault="002563C4" w:rsidP="009329B6">
      <w:pPr>
        <w:spacing w:after="0"/>
        <w:jc w:val="center"/>
        <w:rPr>
          <w:b/>
          <w:color w:val="000000"/>
          <w:sz w:val="28"/>
          <w:szCs w:val="28"/>
          <w:lang w:val="kk-KZ"/>
        </w:rPr>
      </w:pPr>
      <w:r w:rsidRPr="00097A4D">
        <w:rPr>
          <w:b/>
          <w:color w:val="000000"/>
          <w:sz w:val="28"/>
          <w:szCs w:val="28"/>
          <w:lang w:val="kk-KZ"/>
        </w:rPr>
        <w:t>педагогтерін лауазымға тағайындау конкурсы</w:t>
      </w:r>
    </w:p>
    <w:bookmarkEnd w:id="1"/>
    <w:p w:rsidR="006A0027" w:rsidRDefault="006A0027" w:rsidP="002563C4">
      <w:pPr>
        <w:spacing w:after="0"/>
        <w:jc w:val="center"/>
        <w:rPr>
          <w:b/>
          <w:color w:val="000000"/>
          <w:sz w:val="28"/>
          <w:lang w:val="kk-KZ"/>
        </w:rPr>
      </w:pPr>
    </w:p>
    <w:p w:rsidR="001D33CD" w:rsidRDefault="001D33CD" w:rsidP="002563C4">
      <w:pPr>
        <w:spacing w:after="0"/>
        <w:jc w:val="center"/>
        <w:rPr>
          <w:b/>
          <w:color w:val="000000"/>
          <w:sz w:val="28"/>
          <w:lang w:val="kk-KZ"/>
        </w:rPr>
      </w:pPr>
    </w:p>
    <w:p w:rsidR="008744B9" w:rsidRDefault="008744B9" w:rsidP="002563C4">
      <w:pPr>
        <w:spacing w:after="0"/>
        <w:jc w:val="center"/>
        <w:rPr>
          <w:b/>
          <w:color w:val="000000"/>
          <w:sz w:val="28"/>
          <w:lang w:val="kk-KZ"/>
        </w:rPr>
      </w:pPr>
    </w:p>
    <w:p w:rsidR="008744B9" w:rsidRDefault="008744B9" w:rsidP="002563C4">
      <w:pPr>
        <w:spacing w:after="0"/>
        <w:jc w:val="center"/>
        <w:rPr>
          <w:b/>
          <w:color w:val="000000"/>
          <w:sz w:val="28"/>
          <w:lang w:val="kk-KZ"/>
        </w:rPr>
      </w:pPr>
    </w:p>
    <w:p w:rsidR="002563C4" w:rsidRPr="001D33CD" w:rsidRDefault="002563C4" w:rsidP="002563C4">
      <w:pPr>
        <w:spacing w:after="0"/>
        <w:jc w:val="center"/>
        <w:rPr>
          <w:b/>
          <w:color w:val="000000"/>
          <w:sz w:val="32"/>
          <w:lang w:val="kk-KZ"/>
        </w:rPr>
      </w:pPr>
      <w:r w:rsidRPr="001D33CD">
        <w:rPr>
          <w:b/>
          <w:color w:val="000000"/>
          <w:sz w:val="32"/>
          <w:lang w:val="kk-KZ"/>
        </w:rPr>
        <w:t>ХАБАРЛАНДЫРУЫ</w:t>
      </w:r>
    </w:p>
    <w:p w:rsidR="007501D0" w:rsidRDefault="007501D0" w:rsidP="002563C4">
      <w:pPr>
        <w:spacing w:after="0"/>
        <w:jc w:val="center"/>
        <w:rPr>
          <w:b/>
          <w:color w:val="000000"/>
          <w:sz w:val="28"/>
          <w:lang w:val="kk-KZ"/>
        </w:rPr>
      </w:pPr>
    </w:p>
    <w:p w:rsidR="008744B9" w:rsidRDefault="008744B9" w:rsidP="002563C4">
      <w:pPr>
        <w:spacing w:after="0"/>
        <w:jc w:val="center"/>
        <w:rPr>
          <w:b/>
          <w:color w:val="000000"/>
          <w:sz w:val="28"/>
          <w:lang w:val="kk-KZ"/>
        </w:rPr>
      </w:pPr>
    </w:p>
    <w:p w:rsidR="008744B9" w:rsidRDefault="008744B9" w:rsidP="002563C4">
      <w:pPr>
        <w:spacing w:after="0"/>
        <w:jc w:val="center"/>
        <w:rPr>
          <w:b/>
          <w:color w:val="000000"/>
          <w:sz w:val="28"/>
          <w:lang w:val="kk-KZ"/>
        </w:rPr>
      </w:pPr>
    </w:p>
    <w:p w:rsidR="007501D0" w:rsidRPr="008744B9" w:rsidRDefault="00A9666D" w:rsidP="008744B9">
      <w:pPr>
        <w:spacing w:after="0" w:line="480" w:lineRule="auto"/>
        <w:ind w:firstLine="708"/>
        <w:jc w:val="both"/>
        <w:rPr>
          <w:b/>
          <w:sz w:val="36"/>
          <w:szCs w:val="28"/>
          <w:lang w:val="kk-KZ"/>
        </w:rPr>
      </w:pPr>
      <w:r w:rsidRPr="008744B9">
        <w:rPr>
          <w:b/>
          <w:sz w:val="36"/>
          <w:szCs w:val="28"/>
          <w:lang w:val="kk-KZ"/>
        </w:rPr>
        <w:t>Қазақстан</w:t>
      </w:r>
      <w:r w:rsidR="007501D0" w:rsidRPr="008744B9">
        <w:rPr>
          <w:b/>
          <w:sz w:val="36"/>
          <w:szCs w:val="28"/>
          <w:lang w:val="kk-KZ"/>
        </w:rPr>
        <w:t xml:space="preserve"> Республикасы</w:t>
      </w:r>
      <w:r w:rsidRPr="008744B9">
        <w:rPr>
          <w:b/>
          <w:sz w:val="36"/>
          <w:szCs w:val="28"/>
          <w:lang w:val="kk-KZ"/>
        </w:rPr>
        <w:t xml:space="preserve">, </w:t>
      </w:r>
      <w:r w:rsidR="00D44332">
        <w:rPr>
          <w:b/>
          <w:sz w:val="36"/>
          <w:szCs w:val="28"/>
          <w:lang w:val="kk-KZ"/>
        </w:rPr>
        <w:t>Астана қаласы, Нұра</w:t>
      </w:r>
      <w:r w:rsidR="007501D0" w:rsidRPr="008744B9">
        <w:rPr>
          <w:b/>
          <w:sz w:val="36"/>
          <w:szCs w:val="28"/>
          <w:lang w:val="kk-KZ"/>
        </w:rPr>
        <w:t xml:space="preserve"> ауданы, </w:t>
      </w:r>
      <w:r w:rsidR="00FD41E5">
        <w:rPr>
          <w:b/>
          <w:sz w:val="36"/>
          <w:szCs w:val="28"/>
          <w:lang w:val="kk-KZ"/>
        </w:rPr>
        <w:t>Күлтегін 17/1 ғимаратынд</w:t>
      </w:r>
      <w:r w:rsidR="007501D0" w:rsidRPr="008744B9">
        <w:rPr>
          <w:b/>
          <w:sz w:val="36"/>
          <w:szCs w:val="28"/>
          <w:lang w:val="kk-KZ"/>
        </w:rPr>
        <w:t xml:space="preserve">а орналасқан </w:t>
      </w:r>
      <w:r w:rsidR="00FD41E5" w:rsidRPr="00FD41E5">
        <w:rPr>
          <w:b/>
          <w:sz w:val="36"/>
          <w:szCs w:val="28"/>
          <w:lang w:val="kk-KZ"/>
        </w:rPr>
        <w:t>Астана қаласы әкімдігінің «№ 98 «Мирас» балабақшасы»</w:t>
      </w:r>
      <w:r w:rsidR="00FD41E5" w:rsidRPr="00097A4D">
        <w:rPr>
          <w:b/>
          <w:sz w:val="28"/>
          <w:szCs w:val="28"/>
          <w:lang w:val="kk-KZ"/>
        </w:rPr>
        <w:t xml:space="preserve"> </w:t>
      </w:r>
      <w:r w:rsidR="007501D0" w:rsidRPr="008744B9">
        <w:rPr>
          <w:b/>
          <w:sz w:val="36"/>
          <w:szCs w:val="28"/>
          <w:lang w:val="kk-KZ"/>
        </w:rPr>
        <w:t xml:space="preserve">МКҚК-нына </w:t>
      </w:r>
      <w:r w:rsidR="007501D0" w:rsidRPr="008744B9">
        <w:rPr>
          <w:b/>
          <w:color w:val="000000"/>
          <w:sz w:val="36"/>
          <w:szCs w:val="28"/>
          <w:lang w:val="kk-KZ"/>
        </w:rPr>
        <w:t>1</w:t>
      </w:r>
      <w:r w:rsidR="00E37021">
        <w:rPr>
          <w:b/>
          <w:color w:val="000000"/>
          <w:sz w:val="36"/>
          <w:szCs w:val="28"/>
          <w:lang w:val="kk-KZ"/>
        </w:rPr>
        <w:t>,125</w:t>
      </w:r>
      <w:r w:rsidR="007501D0" w:rsidRPr="008744B9">
        <w:rPr>
          <w:b/>
          <w:color w:val="000000"/>
          <w:sz w:val="36"/>
          <w:szCs w:val="28"/>
          <w:lang w:val="kk-KZ"/>
        </w:rPr>
        <w:t xml:space="preserve"> жүктемемен тәрбиеші</w:t>
      </w:r>
      <w:r w:rsidR="003426E1">
        <w:rPr>
          <w:b/>
          <w:color w:val="000000"/>
          <w:sz w:val="36"/>
          <w:szCs w:val="28"/>
          <w:lang w:val="kk-KZ"/>
        </w:rPr>
        <w:t>нің 8 (сегіз) бос</w:t>
      </w:r>
      <w:r w:rsidR="007501D0" w:rsidRPr="008744B9">
        <w:rPr>
          <w:b/>
          <w:color w:val="000000"/>
          <w:sz w:val="36"/>
          <w:szCs w:val="28"/>
          <w:lang w:val="kk-KZ"/>
        </w:rPr>
        <w:t xml:space="preserve"> лауазымына конкурс жарияла</w:t>
      </w:r>
      <w:r w:rsidR="00BD2AE5" w:rsidRPr="008744B9">
        <w:rPr>
          <w:b/>
          <w:color w:val="000000"/>
          <w:sz w:val="36"/>
          <w:szCs w:val="28"/>
          <w:lang w:val="kk-KZ"/>
        </w:rPr>
        <w:t>нады!</w:t>
      </w:r>
    </w:p>
    <w:p w:rsidR="007501D0" w:rsidRPr="001D33CD" w:rsidRDefault="007501D0" w:rsidP="007501D0">
      <w:pPr>
        <w:spacing w:after="0" w:line="240" w:lineRule="auto"/>
        <w:rPr>
          <w:sz w:val="28"/>
          <w:szCs w:val="28"/>
          <w:lang w:val="kk-KZ"/>
        </w:rPr>
      </w:pPr>
    </w:p>
    <w:p w:rsidR="007501D0" w:rsidRPr="001D33CD" w:rsidRDefault="007501D0" w:rsidP="007501D0">
      <w:pPr>
        <w:spacing w:after="0" w:line="240" w:lineRule="auto"/>
        <w:rPr>
          <w:sz w:val="28"/>
          <w:szCs w:val="28"/>
          <w:lang w:val="kk-KZ"/>
        </w:rPr>
      </w:pPr>
    </w:p>
    <w:p w:rsidR="00BD2AE5" w:rsidRPr="001D33CD" w:rsidRDefault="00A9666D" w:rsidP="007501D0">
      <w:pPr>
        <w:spacing w:after="0" w:line="240" w:lineRule="auto"/>
        <w:rPr>
          <w:sz w:val="28"/>
          <w:szCs w:val="28"/>
          <w:lang w:val="kk-KZ"/>
        </w:rPr>
      </w:pPr>
      <w:r w:rsidRPr="001D33CD">
        <w:rPr>
          <w:sz w:val="28"/>
          <w:szCs w:val="28"/>
          <w:lang w:val="kk-KZ"/>
        </w:rPr>
        <w:t xml:space="preserve"> </w:t>
      </w:r>
      <w:r w:rsidR="00BD2AE5" w:rsidRPr="001D33CD">
        <w:rPr>
          <w:sz w:val="28"/>
          <w:szCs w:val="28"/>
          <w:lang w:val="kk-KZ"/>
        </w:rPr>
        <w:t>электронды пошта</w:t>
      </w:r>
      <w:r w:rsidRPr="001D33CD">
        <w:rPr>
          <w:sz w:val="28"/>
          <w:szCs w:val="28"/>
          <w:lang w:val="kk-KZ"/>
        </w:rPr>
        <w:t xml:space="preserve">: </w:t>
      </w:r>
      <w:proofErr w:type="spellStart"/>
      <w:r w:rsidR="004D4B94" w:rsidRPr="004D4B94">
        <w:rPr>
          <w:b/>
          <w:szCs w:val="20"/>
          <w:shd w:val="clear" w:color="auto" w:fill="FFFFFF"/>
        </w:rPr>
        <w:t>miras</w:t>
      </w:r>
      <w:proofErr w:type="spellEnd"/>
      <w:r w:rsidR="004D4B94" w:rsidRPr="004D4B94">
        <w:rPr>
          <w:b/>
          <w:szCs w:val="20"/>
          <w:shd w:val="clear" w:color="auto" w:fill="FFFFFF"/>
          <w:lang w:val="ru-RU"/>
        </w:rPr>
        <w:t>.</w:t>
      </w:r>
      <w:proofErr w:type="spellStart"/>
      <w:r w:rsidR="004D4B94" w:rsidRPr="004D4B94">
        <w:rPr>
          <w:b/>
          <w:szCs w:val="20"/>
          <w:shd w:val="clear" w:color="auto" w:fill="FFFFFF"/>
        </w:rPr>
        <w:t>yaslisad</w:t>
      </w:r>
      <w:proofErr w:type="spellEnd"/>
      <w:r w:rsidR="004D4B94" w:rsidRPr="004D4B94">
        <w:rPr>
          <w:b/>
          <w:szCs w:val="20"/>
          <w:shd w:val="clear" w:color="auto" w:fill="FFFFFF"/>
          <w:lang w:val="ru-RU"/>
        </w:rPr>
        <w:t>98@</w:t>
      </w:r>
      <w:r w:rsidR="004D4B94" w:rsidRPr="004D4B94">
        <w:rPr>
          <w:b/>
          <w:szCs w:val="20"/>
          <w:shd w:val="clear" w:color="auto" w:fill="FFFFFF"/>
        </w:rPr>
        <w:t>mail</w:t>
      </w:r>
      <w:r w:rsidR="004D4B94" w:rsidRPr="004D4B94">
        <w:rPr>
          <w:b/>
          <w:szCs w:val="20"/>
          <w:shd w:val="clear" w:color="auto" w:fill="FFFFFF"/>
          <w:lang w:val="ru-RU"/>
        </w:rPr>
        <w:t>.</w:t>
      </w:r>
      <w:proofErr w:type="spellStart"/>
      <w:r w:rsidR="004D4B94" w:rsidRPr="004D4B94">
        <w:rPr>
          <w:b/>
          <w:szCs w:val="20"/>
          <w:shd w:val="clear" w:color="auto" w:fill="FFFFFF"/>
        </w:rPr>
        <w:t>ru</w:t>
      </w:r>
      <w:proofErr w:type="spellEnd"/>
    </w:p>
    <w:p w:rsidR="00BD2AE5" w:rsidRPr="001D33CD" w:rsidRDefault="00BD2AE5" w:rsidP="007501D0">
      <w:pPr>
        <w:spacing w:after="0" w:line="240" w:lineRule="auto"/>
        <w:rPr>
          <w:sz w:val="28"/>
          <w:szCs w:val="28"/>
          <w:lang w:val="kk-KZ"/>
        </w:rPr>
      </w:pPr>
    </w:p>
    <w:p w:rsidR="007501D0" w:rsidRDefault="00A9666D" w:rsidP="007501D0">
      <w:pPr>
        <w:spacing w:after="0" w:line="240" w:lineRule="auto"/>
        <w:rPr>
          <w:sz w:val="28"/>
          <w:szCs w:val="28"/>
          <w:lang w:val="kk-KZ"/>
        </w:rPr>
      </w:pPr>
      <w:r w:rsidRPr="001D33CD">
        <w:rPr>
          <w:sz w:val="28"/>
          <w:szCs w:val="28"/>
          <w:lang w:val="kk-KZ"/>
        </w:rPr>
        <w:t xml:space="preserve"> </w:t>
      </w:r>
      <w:r w:rsidR="00BD2AE5" w:rsidRPr="001D33CD">
        <w:rPr>
          <w:sz w:val="28"/>
          <w:szCs w:val="28"/>
          <w:lang w:val="kk-KZ"/>
        </w:rPr>
        <w:t xml:space="preserve">телефон номері: </w:t>
      </w:r>
      <w:r w:rsidRPr="001D33CD">
        <w:rPr>
          <w:sz w:val="28"/>
          <w:szCs w:val="28"/>
          <w:lang w:val="kk-KZ"/>
        </w:rPr>
        <w:t>+7</w:t>
      </w:r>
      <w:r w:rsidR="00DE0036">
        <w:rPr>
          <w:sz w:val="28"/>
          <w:szCs w:val="28"/>
          <w:lang w:val="kk-KZ"/>
        </w:rPr>
        <w:t> 705 400 70 67</w:t>
      </w:r>
    </w:p>
    <w:p w:rsidR="00DE0036" w:rsidRPr="001D33CD" w:rsidRDefault="00DE0036" w:rsidP="007501D0">
      <w:pPr>
        <w:spacing w:after="0" w:line="240" w:lineRule="auto"/>
        <w:rPr>
          <w:sz w:val="28"/>
          <w:szCs w:val="28"/>
          <w:lang w:val="kk-KZ"/>
        </w:rPr>
      </w:pPr>
      <w:r>
        <w:rPr>
          <w:sz w:val="28"/>
          <w:szCs w:val="28"/>
          <w:lang w:val="kk-KZ"/>
        </w:rPr>
        <w:t>+7 7753759497</w:t>
      </w:r>
    </w:p>
    <w:p w:rsidR="007501D0" w:rsidRDefault="007501D0" w:rsidP="007501D0">
      <w:pPr>
        <w:spacing w:after="0" w:line="240" w:lineRule="auto"/>
        <w:rPr>
          <w:sz w:val="28"/>
          <w:szCs w:val="28"/>
          <w:lang w:val="kk-KZ"/>
        </w:rPr>
      </w:pPr>
    </w:p>
    <w:p w:rsidR="007501D0" w:rsidRDefault="007501D0" w:rsidP="007501D0">
      <w:pPr>
        <w:spacing w:after="0" w:line="240" w:lineRule="auto"/>
        <w:rPr>
          <w:sz w:val="28"/>
          <w:szCs w:val="28"/>
          <w:lang w:val="kk-KZ"/>
        </w:rPr>
      </w:pPr>
    </w:p>
    <w:p w:rsidR="007501D0" w:rsidRDefault="007501D0" w:rsidP="007501D0">
      <w:pPr>
        <w:spacing w:after="0" w:line="240" w:lineRule="auto"/>
        <w:rPr>
          <w:sz w:val="28"/>
          <w:szCs w:val="28"/>
          <w:lang w:val="kk-KZ"/>
        </w:rPr>
      </w:pPr>
    </w:p>
    <w:p w:rsidR="007501D0" w:rsidRDefault="007501D0" w:rsidP="007501D0">
      <w:pPr>
        <w:spacing w:after="0" w:line="240" w:lineRule="auto"/>
        <w:rPr>
          <w:sz w:val="28"/>
          <w:szCs w:val="28"/>
          <w:lang w:val="kk-KZ"/>
        </w:rPr>
      </w:pPr>
    </w:p>
    <w:p w:rsidR="008744B9" w:rsidRDefault="008744B9"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5A0562" w:rsidRDefault="005A0562" w:rsidP="007501D0">
      <w:pPr>
        <w:spacing w:after="0" w:line="240" w:lineRule="auto"/>
        <w:rPr>
          <w:sz w:val="28"/>
          <w:szCs w:val="28"/>
          <w:lang w:val="kk-KZ"/>
        </w:rPr>
      </w:pPr>
    </w:p>
    <w:p w:rsidR="00187594" w:rsidRDefault="00187594" w:rsidP="007501D0">
      <w:pPr>
        <w:spacing w:after="0" w:line="240" w:lineRule="auto"/>
        <w:rPr>
          <w:sz w:val="28"/>
          <w:szCs w:val="28"/>
          <w:lang w:val="kk-KZ"/>
        </w:rPr>
      </w:pPr>
    </w:p>
    <w:p w:rsidR="00187594" w:rsidRDefault="00187594" w:rsidP="007501D0">
      <w:pPr>
        <w:spacing w:after="0" w:line="240" w:lineRule="auto"/>
        <w:rPr>
          <w:sz w:val="28"/>
          <w:szCs w:val="28"/>
          <w:lang w:val="kk-KZ"/>
        </w:rPr>
      </w:pPr>
    </w:p>
    <w:p w:rsidR="008744B9" w:rsidRDefault="008744B9" w:rsidP="007501D0">
      <w:pPr>
        <w:spacing w:after="0" w:line="240" w:lineRule="auto"/>
        <w:rPr>
          <w:sz w:val="28"/>
          <w:szCs w:val="28"/>
          <w:lang w:val="kk-KZ"/>
        </w:rPr>
      </w:pPr>
    </w:p>
    <w:p w:rsidR="005A0562" w:rsidRPr="001D33CD" w:rsidRDefault="002614F0" w:rsidP="005A0562">
      <w:pPr>
        <w:pStyle w:val="a4"/>
        <w:numPr>
          <w:ilvl w:val="0"/>
          <w:numId w:val="1"/>
        </w:numPr>
        <w:spacing w:after="0"/>
        <w:jc w:val="both"/>
        <w:rPr>
          <w:color w:val="000000"/>
          <w:sz w:val="28"/>
          <w:lang w:val="kk-KZ"/>
        </w:rPr>
      </w:pPr>
      <w:bookmarkStart w:id="2" w:name="z147"/>
      <w:r>
        <w:rPr>
          <w:color w:val="000000"/>
          <w:sz w:val="28"/>
          <w:lang w:val="kk-KZ"/>
        </w:rPr>
        <w:t>құжаттарды қабылдау мерзімі 2023</w:t>
      </w:r>
      <w:r w:rsidR="005A0562" w:rsidRPr="001D33CD">
        <w:rPr>
          <w:color w:val="000000"/>
          <w:sz w:val="28"/>
          <w:lang w:val="kk-KZ"/>
        </w:rPr>
        <w:t xml:space="preserve"> жылдың </w:t>
      </w:r>
      <w:r>
        <w:rPr>
          <w:color w:val="000000"/>
          <w:sz w:val="28"/>
          <w:lang w:val="kk-KZ"/>
        </w:rPr>
        <w:t xml:space="preserve">01 тамыздан </w:t>
      </w:r>
      <w:r w:rsidR="005A0562" w:rsidRPr="001D33CD">
        <w:rPr>
          <w:color w:val="000000"/>
          <w:sz w:val="28"/>
          <w:lang w:val="kk-KZ"/>
        </w:rPr>
        <w:t xml:space="preserve"> бастап жеті жұмыс күні ішінде жүргізіледі;</w:t>
      </w:r>
    </w:p>
    <w:p w:rsidR="005A0562" w:rsidRPr="001D33CD" w:rsidRDefault="005A0562" w:rsidP="005A0562">
      <w:pPr>
        <w:pStyle w:val="a4"/>
        <w:numPr>
          <w:ilvl w:val="0"/>
          <w:numId w:val="1"/>
        </w:numPr>
        <w:spacing w:after="0"/>
        <w:jc w:val="both"/>
        <w:rPr>
          <w:color w:val="000000"/>
          <w:sz w:val="28"/>
          <w:lang w:val="ru-RU"/>
        </w:rPr>
      </w:pPr>
      <w:bookmarkStart w:id="3" w:name="z148"/>
      <w:bookmarkEnd w:id="2"/>
      <w:proofErr w:type="spellStart"/>
      <w:r w:rsidRPr="001D33CD">
        <w:rPr>
          <w:color w:val="000000"/>
          <w:sz w:val="28"/>
          <w:lang w:val="ru-RU"/>
        </w:rPr>
        <w:t>қажетті</w:t>
      </w:r>
      <w:proofErr w:type="spellEnd"/>
      <w:r w:rsidRPr="001D33CD">
        <w:rPr>
          <w:color w:val="000000"/>
          <w:sz w:val="28"/>
          <w:lang w:val="ru-RU"/>
        </w:rPr>
        <w:t xml:space="preserve"> </w:t>
      </w:r>
      <w:proofErr w:type="spellStart"/>
      <w:r w:rsidRPr="001D33CD">
        <w:rPr>
          <w:color w:val="000000"/>
          <w:sz w:val="28"/>
          <w:lang w:val="ru-RU"/>
        </w:rPr>
        <w:t>құжаттар</w:t>
      </w:r>
      <w:proofErr w:type="spellEnd"/>
      <w:r w:rsidRPr="001D33CD">
        <w:rPr>
          <w:color w:val="000000"/>
          <w:sz w:val="28"/>
          <w:lang w:val="ru-RU"/>
        </w:rPr>
        <w:t xml:space="preserve"> </w:t>
      </w:r>
      <w:proofErr w:type="spellStart"/>
      <w:r w:rsidRPr="001D33CD">
        <w:rPr>
          <w:color w:val="000000"/>
          <w:sz w:val="28"/>
          <w:lang w:val="ru-RU"/>
        </w:rPr>
        <w:t>тізбесі</w:t>
      </w:r>
      <w:proofErr w:type="spellEnd"/>
      <w:r w:rsidRPr="001D33CD">
        <w:rPr>
          <w:color w:val="000000"/>
          <w:sz w:val="28"/>
          <w:lang w:val="ru-RU"/>
        </w:rPr>
        <w:t xml:space="preserve">: </w:t>
      </w:r>
    </w:p>
    <w:p w:rsidR="005A0562" w:rsidRDefault="005A0562" w:rsidP="005A0562">
      <w:pPr>
        <w:spacing w:after="0"/>
        <w:jc w:val="both"/>
        <w:rPr>
          <w:lang w:val="ru-RU"/>
        </w:rPr>
      </w:pPr>
    </w:p>
    <w:p w:rsidR="005A0562" w:rsidRPr="001D33CD" w:rsidRDefault="005A0562" w:rsidP="005A0562">
      <w:pPr>
        <w:spacing w:after="0"/>
        <w:jc w:val="both"/>
        <w:rPr>
          <w:lang w:val="ru-RU"/>
        </w:rPr>
      </w:pPr>
    </w:p>
    <w:p w:rsidR="005A0562" w:rsidRPr="001D33CD" w:rsidRDefault="005A0562" w:rsidP="005A0562">
      <w:pPr>
        <w:pStyle w:val="a4"/>
        <w:spacing w:after="0"/>
        <w:jc w:val="both"/>
        <w:rPr>
          <w:color w:val="000000"/>
          <w:sz w:val="28"/>
          <w:lang w:val="kk-KZ"/>
        </w:rPr>
      </w:pPr>
      <w:r>
        <w:rPr>
          <w:color w:val="000000"/>
          <w:sz w:val="28"/>
          <w:lang w:val="kk-KZ"/>
        </w:rPr>
        <w:t xml:space="preserve">                              1)  </w:t>
      </w:r>
      <w:r w:rsidRPr="001D33CD">
        <w:rPr>
          <w:color w:val="000000"/>
          <w:sz w:val="28"/>
          <w:lang w:val="kk-KZ"/>
        </w:rPr>
        <w:t>Конкурсқа қатысу туралы өтініш:</w:t>
      </w:r>
    </w:p>
    <w:p w:rsidR="005A0562" w:rsidRDefault="005A0562" w:rsidP="005A0562">
      <w:pPr>
        <w:spacing w:after="0"/>
        <w:jc w:val="both"/>
        <w:rPr>
          <w:color w:val="000000"/>
          <w:sz w:val="28"/>
          <w:lang w:val="kk-KZ"/>
        </w:rPr>
      </w:pPr>
    </w:p>
    <w:p w:rsidR="005A0562" w:rsidRPr="001D33CD" w:rsidRDefault="005A0562" w:rsidP="005A0562">
      <w:pPr>
        <w:spacing w:after="0"/>
        <w:jc w:val="both"/>
        <w:rPr>
          <w:sz w:val="24"/>
          <w:szCs w:val="24"/>
        </w:rPr>
      </w:pPr>
      <w:r>
        <w:rPr>
          <w:color w:val="000000"/>
          <w:sz w:val="28"/>
        </w:rPr>
        <w:t xml:space="preserve">       </w:t>
      </w:r>
      <w:r w:rsidRPr="001D33CD">
        <w:rPr>
          <w:color w:val="000000"/>
          <w:sz w:val="24"/>
          <w:szCs w:val="24"/>
        </w:rPr>
        <w:t xml:space="preserve">____________________________________________________________________ </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кандидаттың</w:t>
      </w:r>
      <w:proofErr w:type="spellEnd"/>
      <w:r w:rsidRPr="001D33CD">
        <w:rPr>
          <w:color w:val="000000"/>
          <w:sz w:val="24"/>
          <w:szCs w:val="24"/>
        </w:rPr>
        <w:t xml:space="preserve"> Т.А.Ә. (</w:t>
      </w:r>
      <w:proofErr w:type="spellStart"/>
      <w:r w:rsidRPr="001D33CD">
        <w:rPr>
          <w:color w:val="000000"/>
          <w:sz w:val="24"/>
          <w:szCs w:val="24"/>
        </w:rPr>
        <w:t>болған</w:t>
      </w:r>
      <w:proofErr w:type="spellEnd"/>
      <w:r w:rsidRPr="001D33CD">
        <w:rPr>
          <w:color w:val="000000"/>
          <w:sz w:val="24"/>
          <w:szCs w:val="24"/>
        </w:rPr>
        <w:t xml:space="preserve"> </w:t>
      </w:r>
      <w:proofErr w:type="spellStart"/>
      <w:r w:rsidRPr="001D33CD">
        <w:rPr>
          <w:color w:val="000000"/>
          <w:sz w:val="24"/>
          <w:szCs w:val="24"/>
        </w:rPr>
        <w:t>жағдайда</w:t>
      </w:r>
      <w:proofErr w:type="spellEnd"/>
      <w:r w:rsidRPr="001D33CD">
        <w:rPr>
          <w:color w:val="000000"/>
          <w:sz w:val="24"/>
          <w:szCs w:val="24"/>
        </w:rPr>
        <w:t xml:space="preserve">), ЖСН </w:t>
      </w:r>
    </w:p>
    <w:p w:rsidR="005A0562" w:rsidRPr="001D33CD" w:rsidRDefault="005A0562" w:rsidP="005A0562">
      <w:pPr>
        <w:spacing w:after="0"/>
        <w:jc w:val="both"/>
        <w:rPr>
          <w:sz w:val="24"/>
          <w:szCs w:val="24"/>
        </w:rPr>
      </w:pPr>
      <w:r w:rsidRPr="001D33CD">
        <w:rPr>
          <w:color w:val="000000"/>
          <w:sz w:val="24"/>
          <w:szCs w:val="24"/>
        </w:rPr>
        <w:t xml:space="preserve">       ____________________________________________________________________ </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лауазымы</w:t>
      </w:r>
      <w:proofErr w:type="spellEnd"/>
      <w:r w:rsidRPr="001D33CD">
        <w:rPr>
          <w:color w:val="000000"/>
          <w:sz w:val="24"/>
          <w:szCs w:val="24"/>
        </w:rPr>
        <w:t xml:space="preserve">, </w:t>
      </w:r>
      <w:proofErr w:type="spellStart"/>
      <w:r w:rsidRPr="001D33CD">
        <w:rPr>
          <w:color w:val="000000"/>
          <w:sz w:val="24"/>
          <w:szCs w:val="24"/>
        </w:rPr>
        <w:t>жұмыс</w:t>
      </w:r>
      <w:proofErr w:type="spellEnd"/>
      <w:r w:rsidRPr="001D33CD">
        <w:rPr>
          <w:color w:val="000000"/>
          <w:sz w:val="24"/>
          <w:szCs w:val="24"/>
        </w:rPr>
        <w:t xml:space="preserve"> </w:t>
      </w:r>
      <w:proofErr w:type="spellStart"/>
      <w:r w:rsidRPr="001D33CD">
        <w:rPr>
          <w:color w:val="000000"/>
          <w:sz w:val="24"/>
          <w:szCs w:val="24"/>
        </w:rPr>
        <w:t>орны</w:t>
      </w:r>
      <w:proofErr w:type="spellEnd"/>
      <w:r w:rsidRPr="001D33CD">
        <w:rPr>
          <w:color w:val="000000"/>
          <w:sz w:val="24"/>
          <w:szCs w:val="24"/>
        </w:rPr>
        <w:t xml:space="preserve">) </w:t>
      </w:r>
    </w:p>
    <w:p w:rsidR="005A0562" w:rsidRPr="001D33CD" w:rsidRDefault="005A0562" w:rsidP="005A0562">
      <w:pPr>
        <w:spacing w:after="0"/>
        <w:jc w:val="both"/>
        <w:rPr>
          <w:sz w:val="24"/>
          <w:szCs w:val="24"/>
        </w:rPr>
      </w:pPr>
      <w:r w:rsidRPr="001D33CD">
        <w:rPr>
          <w:color w:val="000000"/>
          <w:sz w:val="24"/>
          <w:szCs w:val="24"/>
        </w:rPr>
        <w:t xml:space="preserve">       ____________________________________________________________________ </w:t>
      </w:r>
    </w:p>
    <w:p w:rsidR="005A0562" w:rsidRPr="001D33CD" w:rsidRDefault="005A0562" w:rsidP="005A0562">
      <w:pPr>
        <w:spacing w:after="0"/>
        <w:jc w:val="both"/>
        <w:rPr>
          <w:sz w:val="24"/>
          <w:szCs w:val="24"/>
        </w:rPr>
      </w:pPr>
      <w:r w:rsidRPr="001D33CD">
        <w:rPr>
          <w:color w:val="000000"/>
          <w:sz w:val="24"/>
          <w:szCs w:val="24"/>
        </w:rPr>
        <w:t xml:space="preserve">       ____________________________________________________________________ </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Нақты</w:t>
      </w:r>
      <w:proofErr w:type="spellEnd"/>
      <w:r w:rsidRPr="001D33CD">
        <w:rPr>
          <w:color w:val="000000"/>
          <w:sz w:val="24"/>
          <w:szCs w:val="24"/>
        </w:rPr>
        <w:t xml:space="preserve"> </w:t>
      </w:r>
      <w:proofErr w:type="spellStart"/>
      <w:r w:rsidRPr="001D33CD">
        <w:rPr>
          <w:color w:val="000000"/>
          <w:sz w:val="24"/>
          <w:szCs w:val="24"/>
        </w:rPr>
        <w:t>тұратын</w:t>
      </w:r>
      <w:proofErr w:type="spellEnd"/>
      <w:r w:rsidRPr="001D33CD">
        <w:rPr>
          <w:color w:val="000000"/>
          <w:sz w:val="24"/>
          <w:szCs w:val="24"/>
        </w:rPr>
        <w:t xml:space="preserve"> </w:t>
      </w:r>
      <w:proofErr w:type="spellStart"/>
      <w:r w:rsidRPr="001D33CD">
        <w:rPr>
          <w:color w:val="000000"/>
          <w:sz w:val="24"/>
          <w:szCs w:val="24"/>
        </w:rPr>
        <w:t>жері</w:t>
      </w:r>
      <w:proofErr w:type="spellEnd"/>
      <w:r w:rsidRPr="001D33CD">
        <w:rPr>
          <w:color w:val="000000"/>
          <w:sz w:val="24"/>
          <w:szCs w:val="24"/>
        </w:rPr>
        <w:t xml:space="preserve">, </w:t>
      </w:r>
      <w:proofErr w:type="spellStart"/>
      <w:r w:rsidRPr="001D33CD">
        <w:rPr>
          <w:color w:val="000000"/>
          <w:sz w:val="24"/>
          <w:szCs w:val="24"/>
        </w:rPr>
        <w:t>тіркелген</w:t>
      </w:r>
      <w:proofErr w:type="spellEnd"/>
      <w:r w:rsidRPr="001D33CD">
        <w:rPr>
          <w:color w:val="000000"/>
          <w:sz w:val="24"/>
          <w:szCs w:val="24"/>
        </w:rPr>
        <w:t xml:space="preserve"> </w:t>
      </w:r>
      <w:proofErr w:type="spellStart"/>
      <w:r w:rsidRPr="001D33CD">
        <w:rPr>
          <w:color w:val="000000"/>
          <w:sz w:val="24"/>
          <w:szCs w:val="24"/>
        </w:rPr>
        <w:t>мекенжайы</w:t>
      </w:r>
      <w:proofErr w:type="spellEnd"/>
      <w:r w:rsidRPr="001D33CD">
        <w:rPr>
          <w:color w:val="000000"/>
          <w:sz w:val="24"/>
          <w:szCs w:val="24"/>
        </w:rPr>
        <w:t xml:space="preserve">, </w:t>
      </w:r>
      <w:proofErr w:type="spellStart"/>
      <w:r w:rsidRPr="001D33CD">
        <w:rPr>
          <w:color w:val="000000"/>
          <w:sz w:val="24"/>
          <w:szCs w:val="24"/>
        </w:rPr>
        <w:t>байланыс</w:t>
      </w:r>
      <w:proofErr w:type="spellEnd"/>
      <w:r w:rsidRPr="001D33CD">
        <w:rPr>
          <w:color w:val="000000"/>
          <w:sz w:val="24"/>
          <w:szCs w:val="24"/>
        </w:rPr>
        <w:t xml:space="preserve"> </w:t>
      </w:r>
      <w:proofErr w:type="spellStart"/>
      <w:r w:rsidRPr="001D33CD">
        <w:rPr>
          <w:color w:val="000000"/>
          <w:sz w:val="24"/>
          <w:szCs w:val="24"/>
        </w:rPr>
        <w:t>телефоны</w:t>
      </w:r>
      <w:proofErr w:type="spellEnd"/>
    </w:p>
    <w:p w:rsidR="005A0562" w:rsidRPr="001D33CD" w:rsidRDefault="005A0562" w:rsidP="005A0562">
      <w:pPr>
        <w:spacing w:after="0"/>
        <w:jc w:val="center"/>
        <w:rPr>
          <w:b/>
          <w:color w:val="000000"/>
          <w:sz w:val="24"/>
          <w:szCs w:val="24"/>
        </w:rPr>
      </w:pPr>
      <w:bookmarkStart w:id="4" w:name="z229"/>
    </w:p>
    <w:p w:rsidR="005A0562" w:rsidRPr="001D33CD" w:rsidRDefault="005A0562" w:rsidP="005A0562">
      <w:pPr>
        <w:spacing w:after="0"/>
        <w:jc w:val="center"/>
        <w:rPr>
          <w:b/>
          <w:color w:val="000000"/>
          <w:sz w:val="24"/>
          <w:szCs w:val="24"/>
        </w:rPr>
      </w:pPr>
    </w:p>
    <w:p w:rsidR="005A0562" w:rsidRPr="001D33CD" w:rsidRDefault="005A0562" w:rsidP="005A0562">
      <w:pPr>
        <w:spacing w:after="0"/>
        <w:jc w:val="center"/>
        <w:rPr>
          <w:b/>
          <w:color w:val="000000"/>
          <w:sz w:val="24"/>
          <w:szCs w:val="24"/>
        </w:rPr>
      </w:pPr>
      <w:proofErr w:type="spellStart"/>
      <w:r w:rsidRPr="001D33CD">
        <w:rPr>
          <w:b/>
          <w:color w:val="000000"/>
          <w:sz w:val="24"/>
          <w:szCs w:val="24"/>
        </w:rPr>
        <w:t>Өтініш</w:t>
      </w:r>
      <w:proofErr w:type="spellEnd"/>
    </w:p>
    <w:p w:rsidR="005A0562" w:rsidRPr="001D33CD" w:rsidRDefault="005A0562" w:rsidP="005A0562">
      <w:pPr>
        <w:spacing w:after="0"/>
        <w:jc w:val="center"/>
        <w:rPr>
          <w:b/>
          <w:color w:val="000000"/>
          <w:sz w:val="24"/>
          <w:szCs w:val="24"/>
        </w:rPr>
      </w:pPr>
    </w:p>
    <w:p w:rsidR="005A0562" w:rsidRPr="001D33CD" w:rsidRDefault="005A0562" w:rsidP="005A0562">
      <w:pPr>
        <w:spacing w:after="0"/>
        <w:jc w:val="center"/>
        <w:rPr>
          <w:sz w:val="24"/>
          <w:szCs w:val="24"/>
        </w:rPr>
      </w:pPr>
    </w:p>
    <w:bookmarkEnd w:id="4"/>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Мені</w:t>
      </w:r>
      <w:proofErr w:type="spellEnd"/>
      <w:r w:rsidRPr="001D33CD">
        <w:rPr>
          <w:color w:val="000000"/>
          <w:sz w:val="24"/>
          <w:szCs w:val="24"/>
        </w:rPr>
        <w:t xml:space="preserve"> </w:t>
      </w:r>
      <w:proofErr w:type="spellStart"/>
      <w:r w:rsidRPr="001D33CD">
        <w:rPr>
          <w:color w:val="000000"/>
          <w:sz w:val="24"/>
          <w:szCs w:val="24"/>
        </w:rPr>
        <w:t>бос</w:t>
      </w:r>
      <w:proofErr w:type="spellEnd"/>
      <w:r w:rsidRPr="001D33CD">
        <w:rPr>
          <w:color w:val="000000"/>
          <w:sz w:val="24"/>
          <w:szCs w:val="24"/>
        </w:rPr>
        <w:t>/</w:t>
      </w:r>
      <w:proofErr w:type="spellStart"/>
      <w:r w:rsidRPr="001D33CD">
        <w:rPr>
          <w:color w:val="000000"/>
          <w:sz w:val="24"/>
          <w:szCs w:val="24"/>
        </w:rPr>
        <w:t>уақытша</w:t>
      </w:r>
      <w:proofErr w:type="spellEnd"/>
      <w:r w:rsidRPr="001D33CD">
        <w:rPr>
          <w:color w:val="000000"/>
          <w:sz w:val="24"/>
          <w:szCs w:val="24"/>
        </w:rPr>
        <w:t xml:space="preserve"> </w:t>
      </w:r>
      <w:proofErr w:type="spellStart"/>
      <w:r w:rsidRPr="001D33CD">
        <w:rPr>
          <w:color w:val="000000"/>
          <w:sz w:val="24"/>
          <w:szCs w:val="24"/>
        </w:rPr>
        <w:t>бос</w:t>
      </w:r>
      <w:proofErr w:type="spellEnd"/>
      <w:r w:rsidRPr="001D33CD">
        <w:rPr>
          <w:color w:val="000000"/>
          <w:sz w:val="24"/>
          <w:szCs w:val="24"/>
        </w:rPr>
        <w:t xml:space="preserve"> </w:t>
      </w:r>
      <w:proofErr w:type="spellStart"/>
      <w:r w:rsidRPr="001D33CD">
        <w:rPr>
          <w:color w:val="000000"/>
          <w:sz w:val="24"/>
          <w:szCs w:val="24"/>
        </w:rPr>
        <w:t>лауазымға</w:t>
      </w:r>
      <w:proofErr w:type="spellEnd"/>
      <w:r w:rsidRPr="001D33CD">
        <w:rPr>
          <w:color w:val="000000"/>
          <w:sz w:val="24"/>
          <w:szCs w:val="24"/>
        </w:rPr>
        <w:t xml:space="preserve"> </w:t>
      </w:r>
      <w:proofErr w:type="spellStart"/>
      <w:r w:rsidRPr="001D33CD">
        <w:rPr>
          <w:color w:val="000000"/>
          <w:sz w:val="24"/>
          <w:szCs w:val="24"/>
        </w:rPr>
        <w:t>орналасуға</w:t>
      </w:r>
      <w:proofErr w:type="spellEnd"/>
      <w:r w:rsidRPr="001D33CD">
        <w:rPr>
          <w:color w:val="000000"/>
          <w:sz w:val="24"/>
          <w:szCs w:val="24"/>
        </w:rPr>
        <w:t xml:space="preserve"> </w:t>
      </w:r>
      <w:proofErr w:type="spellStart"/>
      <w:r w:rsidRPr="001D33CD">
        <w:rPr>
          <w:color w:val="000000"/>
          <w:sz w:val="24"/>
          <w:szCs w:val="24"/>
        </w:rPr>
        <w:t>арналған</w:t>
      </w:r>
      <w:proofErr w:type="spellEnd"/>
      <w:r w:rsidRPr="001D33CD">
        <w:rPr>
          <w:color w:val="000000"/>
          <w:sz w:val="24"/>
          <w:szCs w:val="24"/>
        </w:rPr>
        <w:t xml:space="preserve"> </w:t>
      </w:r>
      <w:proofErr w:type="spellStart"/>
      <w:r w:rsidRPr="001D33CD">
        <w:rPr>
          <w:color w:val="000000"/>
          <w:sz w:val="24"/>
          <w:szCs w:val="24"/>
        </w:rPr>
        <w:t>конкурсқа</w:t>
      </w:r>
      <w:proofErr w:type="spellEnd"/>
      <w:r w:rsidRPr="001D33CD">
        <w:rPr>
          <w:color w:val="000000"/>
          <w:sz w:val="24"/>
          <w:szCs w:val="24"/>
        </w:rPr>
        <w:t xml:space="preserve"> </w:t>
      </w:r>
      <w:proofErr w:type="spellStart"/>
      <w:r w:rsidRPr="001D33CD">
        <w:rPr>
          <w:color w:val="000000"/>
          <w:sz w:val="24"/>
          <w:szCs w:val="24"/>
        </w:rPr>
        <w:t>жіберуіңізді</w:t>
      </w:r>
      <w:proofErr w:type="spellEnd"/>
      <w:r w:rsidRPr="001D33CD">
        <w:rPr>
          <w:color w:val="000000"/>
          <w:sz w:val="24"/>
          <w:szCs w:val="24"/>
        </w:rPr>
        <w:t xml:space="preserve"> </w:t>
      </w:r>
      <w:proofErr w:type="spellStart"/>
      <w:r w:rsidRPr="001D33CD">
        <w:rPr>
          <w:color w:val="000000"/>
          <w:sz w:val="24"/>
          <w:szCs w:val="24"/>
        </w:rPr>
        <w:t>сұраймын</w:t>
      </w:r>
      <w:proofErr w:type="spellEnd"/>
      <w:r w:rsidRPr="001D33CD">
        <w:rPr>
          <w:color w:val="000000"/>
          <w:sz w:val="24"/>
          <w:szCs w:val="24"/>
        </w:rPr>
        <w:t xml:space="preserve"> (</w:t>
      </w:r>
      <w:proofErr w:type="spellStart"/>
      <w:r w:rsidRPr="001D33CD">
        <w:rPr>
          <w:color w:val="000000"/>
          <w:sz w:val="24"/>
          <w:szCs w:val="24"/>
        </w:rPr>
        <w:t>керегінің</w:t>
      </w:r>
      <w:proofErr w:type="spellEnd"/>
      <w:r w:rsidRPr="001D33CD">
        <w:rPr>
          <w:color w:val="000000"/>
          <w:sz w:val="24"/>
          <w:szCs w:val="24"/>
        </w:rPr>
        <w:t xml:space="preserve"> </w:t>
      </w:r>
      <w:proofErr w:type="spellStart"/>
      <w:r w:rsidRPr="001D33CD">
        <w:rPr>
          <w:color w:val="000000"/>
          <w:sz w:val="24"/>
          <w:szCs w:val="24"/>
        </w:rPr>
        <w:t>астын</w:t>
      </w:r>
      <w:proofErr w:type="spellEnd"/>
      <w:r w:rsidRPr="001D33CD">
        <w:rPr>
          <w:color w:val="000000"/>
          <w:sz w:val="24"/>
          <w:szCs w:val="24"/>
        </w:rPr>
        <w:t xml:space="preserve"> </w:t>
      </w:r>
      <w:proofErr w:type="spellStart"/>
      <w:r w:rsidRPr="001D33CD">
        <w:rPr>
          <w:color w:val="000000"/>
          <w:sz w:val="24"/>
          <w:szCs w:val="24"/>
        </w:rPr>
        <w:t>сызу</w:t>
      </w:r>
      <w:proofErr w:type="spellEnd"/>
      <w:r w:rsidRPr="001D33CD">
        <w:rPr>
          <w:color w:val="000000"/>
          <w:sz w:val="24"/>
          <w:szCs w:val="24"/>
        </w:rPr>
        <w:t xml:space="preserve"> </w:t>
      </w:r>
      <w:proofErr w:type="spellStart"/>
      <w:r w:rsidRPr="001D33CD">
        <w:rPr>
          <w:color w:val="000000"/>
          <w:sz w:val="24"/>
          <w:szCs w:val="24"/>
        </w:rPr>
        <w:t>керек</w:t>
      </w:r>
      <w:proofErr w:type="spellEnd"/>
      <w:r w:rsidRPr="001D33CD">
        <w:rPr>
          <w:color w:val="000000"/>
          <w:sz w:val="24"/>
          <w:szCs w:val="24"/>
        </w:rPr>
        <w:t>)</w:t>
      </w:r>
    </w:p>
    <w:p w:rsidR="005A0562" w:rsidRPr="001D33CD" w:rsidRDefault="005A0562" w:rsidP="005A0562">
      <w:pPr>
        <w:spacing w:after="0"/>
        <w:jc w:val="both"/>
        <w:rPr>
          <w:sz w:val="24"/>
          <w:szCs w:val="24"/>
        </w:rPr>
      </w:pPr>
      <w:r w:rsidRPr="001D33CD">
        <w:rPr>
          <w:color w:val="000000"/>
          <w:sz w:val="24"/>
          <w:szCs w:val="24"/>
        </w:rPr>
        <w:t xml:space="preserve">       ____________________________________________________________________ </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білім</w:t>
      </w:r>
      <w:proofErr w:type="spellEnd"/>
      <w:r w:rsidRPr="001D33CD">
        <w:rPr>
          <w:color w:val="000000"/>
          <w:sz w:val="24"/>
          <w:szCs w:val="24"/>
        </w:rPr>
        <w:t xml:space="preserve"> </w:t>
      </w:r>
      <w:proofErr w:type="spellStart"/>
      <w:r w:rsidRPr="001D33CD">
        <w:rPr>
          <w:color w:val="000000"/>
          <w:sz w:val="24"/>
          <w:szCs w:val="24"/>
        </w:rPr>
        <w:t>беру</w:t>
      </w:r>
      <w:proofErr w:type="spellEnd"/>
      <w:r w:rsidRPr="001D33CD">
        <w:rPr>
          <w:color w:val="000000"/>
          <w:sz w:val="24"/>
          <w:szCs w:val="24"/>
        </w:rPr>
        <w:t xml:space="preserve"> </w:t>
      </w:r>
      <w:proofErr w:type="spellStart"/>
      <w:r w:rsidRPr="001D33CD">
        <w:rPr>
          <w:color w:val="000000"/>
          <w:sz w:val="24"/>
          <w:szCs w:val="24"/>
        </w:rPr>
        <w:t>ұйымдарының</w:t>
      </w:r>
      <w:proofErr w:type="spellEnd"/>
      <w:r w:rsidRPr="001D33CD">
        <w:rPr>
          <w:color w:val="000000"/>
          <w:sz w:val="24"/>
          <w:szCs w:val="24"/>
        </w:rPr>
        <w:t xml:space="preserve"> </w:t>
      </w:r>
      <w:proofErr w:type="spellStart"/>
      <w:r w:rsidRPr="001D33CD">
        <w:rPr>
          <w:color w:val="000000"/>
          <w:sz w:val="24"/>
          <w:szCs w:val="24"/>
        </w:rPr>
        <w:t>атауы</w:t>
      </w:r>
      <w:proofErr w:type="spellEnd"/>
      <w:r w:rsidRPr="001D33CD">
        <w:rPr>
          <w:color w:val="000000"/>
          <w:sz w:val="24"/>
          <w:szCs w:val="24"/>
        </w:rPr>
        <w:t xml:space="preserve">, </w:t>
      </w:r>
      <w:proofErr w:type="spellStart"/>
      <w:r w:rsidRPr="001D33CD">
        <w:rPr>
          <w:color w:val="000000"/>
          <w:sz w:val="24"/>
          <w:szCs w:val="24"/>
        </w:rPr>
        <w:t>мекенжайы</w:t>
      </w:r>
      <w:proofErr w:type="spellEnd"/>
      <w:r w:rsidRPr="001D33CD">
        <w:rPr>
          <w:color w:val="000000"/>
          <w:sz w:val="24"/>
          <w:szCs w:val="24"/>
        </w:rPr>
        <w:t xml:space="preserve"> (</w:t>
      </w:r>
      <w:proofErr w:type="spellStart"/>
      <w:r w:rsidRPr="001D33CD">
        <w:rPr>
          <w:color w:val="000000"/>
          <w:sz w:val="24"/>
          <w:szCs w:val="24"/>
        </w:rPr>
        <w:t>облыс</w:t>
      </w:r>
      <w:proofErr w:type="spellEnd"/>
      <w:r w:rsidRPr="001D33CD">
        <w:rPr>
          <w:color w:val="000000"/>
          <w:sz w:val="24"/>
          <w:szCs w:val="24"/>
        </w:rPr>
        <w:t xml:space="preserve">, </w:t>
      </w:r>
      <w:proofErr w:type="spellStart"/>
      <w:r w:rsidRPr="001D33CD">
        <w:rPr>
          <w:color w:val="000000"/>
          <w:sz w:val="24"/>
          <w:szCs w:val="24"/>
        </w:rPr>
        <w:t>аудан</w:t>
      </w:r>
      <w:proofErr w:type="spellEnd"/>
      <w:r w:rsidRPr="001D33CD">
        <w:rPr>
          <w:color w:val="000000"/>
          <w:sz w:val="24"/>
          <w:szCs w:val="24"/>
        </w:rPr>
        <w:t xml:space="preserve">, </w:t>
      </w:r>
      <w:proofErr w:type="spellStart"/>
      <w:r w:rsidRPr="001D33CD">
        <w:rPr>
          <w:color w:val="000000"/>
          <w:sz w:val="24"/>
          <w:szCs w:val="24"/>
        </w:rPr>
        <w:t>қала</w:t>
      </w:r>
      <w:proofErr w:type="spellEnd"/>
      <w:r w:rsidRPr="001D33CD">
        <w:rPr>
          <w:color w:val="000000"/>
          <w:sz w:val="24"/>
          <w:szCs w:val="24"/>
        </w:rPr>
        <w:t xml:space="preserve"> / </w:t>
      </w:r>
      <w:proofErr w:type="spellStart"/>
      <w:r w:rsidRPr="001D33CD">
        <w:rPr>
          <w:color w:val="000000"/>
          <w:sz w:val="24"/>
          <w:szCs w:val="24"/>
        </w:rPr>
        <w:t>ауыл</w:t>
      </w:r>
      <w:proofErr w:type="spellEnd"/>
      <w:r w:rsidRPr="001D33CD">
        <w:rPr>
          <w:color w:val="000000"/>
          <w:sz w:val="24"/>
          <w:szCs w:val="24"/>
        </w:rPr>
        <w:t xml:space="preserve">) </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Қазіргі</w:t>
      </w:r>
      <w:proofErr w:type="spellEnd"/>
      <w:r w:rsidRPr="001D33CD">
        <w:rPr>
          <w:color w:val="000000"/>
          <w:sz w:val="24"/>
          <w:szCs w:val="24"/>
        </w:rPr>
        <w:t xml:space="preserve"> </w:t>
      </w:r>
      <w:proofErr w:type="spellStart"/>
      <w:r w:rsidRPr="001D33CD">
        <w:rPr>
          <w:color w:val="000000"/>
          <w:sz w:val="24"/>
          <w:szCs w:val="24"/>
        </w:rPr>
        <w:t>уақытта</w:t>
      </w:r>
      <w:proofErr w:type="spellEnd"/>
      <w:r w:rsidRPr="001D33CD">
        <w:rPr>
          <w:color w:val="000000"/>
          <w:sz w:val="24"/>
          <w:szCs w:val="24"/>
        </w:rPr>
        <w:t xml:space="preserve"> </w:t>
      </w:r>
      <w:proofErr w:type="spellStart"/>
      <w:r w:rsidRPr="001D33CD">
        <w:rPr>
          <w:color w:val="000000"/>
          <w:sz w:val="24"/>
          <w:szCs w:val="24"/>
        </w:rPr>
        <w:t>жұмыс</w:t>
      </w:r>
      <w:proofErr w:type="spellEnd"/>
      <w:r w:rsidRPr="001D33CD">
        <w:rPr>
          <w:color w:val="000000"/>
          <w:sz w:val="24"/>
          <w:szCs w:val="24"/>
        </w:rPr>
        <w:t xml:space="preserve"> </w:t>
      </w:r>
      <w:proofErr w:type="spellStart"/>
      <w:r w:rsidRPr="001D33CD">
        <w:rPr>
          <w:color w:val="000000"/>
          <w:sz w:val="24"/>
          <w:szCs w:val="24"/>
        </w:rPr>
        <w:t>істеймін</w:t>
      </w:r>
      <w:proofErr w:type="spellEnd"/>
      <w:r w:rsidRPr="001D33CD">
        <w:rPr>
          <w:color w:val="000000"/>
          <w:sz w:val="24"/>
          <w:szCs w:val="24"/>
        </w:rPr>
        <w:t xml:space="preserve"> </w:t>
      </w:r>
    </w:p>
    <w:p w:rsidR="005A0562" w:rsidRPr="001D33CD" w:rsidRDefault="005A0562" w:rsidP="005A0562">
      <w:pPr>
        <w:spacing w:after="0"/>
        <w:jc w:val="both"/>
        <w:rPr>
          <w:sz w:val="24"/>
          <w:szCs w:val="24"/>
        </w:rPr>
      </w:pPr>
      <w:r w:rsidRPr="001D33CD">
        <w:rPr>
          <w:color w:val="000000"/>
          <w:sz w:val="24"/>
          <w:szCs w:val="24"/>
        </w:rPr>
        <w:t xml:space="preserve">       ____________________________________________________________________ </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лауазымы</w:t>
      </w:r>
      <w:proofErr w:type="spellEnd"/>
      <w:r w:rsidRPr="001D33CD">
        <w:rPr>
          <w:color w:val="000000"/>
          <w:sz w:val="24"/>
          <w:szCs w:val="24"/>
        </w:rPr>
        <w:t xml:space="preserve">, </w:t>
      </w:r>
      <w:proofErr w:type="spellStart"/>
      <w:r w:rsidRPr="001D33CD">
        <w:rPr>
          <w:color w:val="000000"/>
          <w:sz w:val="24"/>
          <w:szCs w:val="24"/>
        </w:rPr>
        <w:t>ұйымның</w:t>
      </w:r>
      <w:proofErr w:type="spellEnd"/>
      <w:r w:rsidRPr="001D33CD">
        <w:rPr>
          <w:color w:val="000000"/>
          <w:sz w:val="24"/>
          <w:szCs w:val="24"/>
        </w:rPr>
        <w:t xml:space="preserve"> </w:t>
      </w:r>
      <w:proofErr w:type="spellStart"/>
      <w:r w:rsidRPr="001D33CD">
        <w:rPr>
          <w:color w:val="000000"/>
          <w:sz w:val="24"/>
          <w:szCs w:val="24"/>
        </w:rPr>
        <w:t>атауы</w:t>
      </w:r>
      <w:proofErr w:type="spellEnd"/>
      <w:r w:rsidRPr="001D33CD">
        <w:rPr>
          <w:color w:val="000000"/>
          <w:sz w:val="24"/>
          <w:szCs w:val="24"/>
        </w:rPr>
        <w:t xml:space="preserve">, </w:t>
      </w:r>
      <w:proofErr w:type="spellStart"/>
      <w:r w:rsidRPr="001D33CD">
        <w:rPr>
          <w:color w:val="000000"/>
          <w:sz w:val="24"/>
          <w:szCs w:val="24"/>
        </w:rPr>
        <w:t>мекенжайы</w:t>
      </w:r>
      <w:proofErr w:type="spellEnd"/>
      <w:r w:rsidRPr="001D33CD">
        <w:rPr>
          <w:color w:val="000000"/>
          <w:sz w:val="24"/>
          <w:szCs w:val="24"/>
        </w:rPr>
        <w:t xml:space="preserve"> (</w:t>
      </w:r>
      <w:proofErr w:type="spellStart"/>
      <w:r w:rsidRPr="001D33CD">
        <w:rPr>
          <w:color w:val="000000"/>
          <w:sz w:val="24"/>
          <w:szCs w:val="24"/>
        </w:rPr>
        <w:t>облыс</w:t>
      </w:r>
      <w:proofErr w:type="spellEnd"/>
      <w:r w:rsidRPr="001D33CD">
        <w:rPr>
          <w:color w:val="000000"/>
          <w:sz w:val="24"/>
          <w:szCs w:val="24"/>
        </w:rPr>
        <w:t xml:space="preserve">, </w:t>
      </w:r>
      <w:proofErr w:type="spellStart"/>
      <w:r w:rsidRPr="001D33CD">
        <w:rPr>
          <w:color w:val="000000"/>
          <w:sz w:val="24"/>
          <w:szCs w:val="24"/>
        </w:rPr>
        <w:t>аудан</w:t>
      </w:r>
      <w:proofErr w:type="spellEnd"/>
      <w:r w:rsidRPr="001D33CD">
        <w:rPr>
          <w:color w:val="000000"/>
          <w:sz w:val="24"/>
          <w:szCs w:val="24"/>
        </w:rPr>
        <w:t xml:space="preserve">, </w:t>
      </w:r>
      <w:proofErr w:type="spellStart"/>
      <w:r w:rsidRPr="001D33CD">
        <w:rPr>
          <w:color w:val="000000"/>
          <w:sz w:val="24"/>
          <w:szCs w:val="24"/>
        </w:rPr>
        <w:t>қала</w:t>
      </w:r>
      <w:proofErr w:type="spellEnd"/>
      <w:r w:rsidRPr="001D33CD">
        <w:rPr>
          <w:color w:val="000000"/>
          <w:sz w:val="24"/>
          <w:szCs w:val="24"/>
        </w:rPr>
        <w:t xml:space="preserve"> / </w:t>
      </w:r>
      <w:proofErr w:type="spellStart"/>
      <w:r w:rsidRPr="001D33CD">
        <w:rPr>
          <w:color w:val="000000"/>
          <w:sz w:val="24"/>
          <w:szCs w:val="24"/>
        </w:rPr>
        <w:t>ауыл</w:t>
      </w:r>
      <w:proofErr w:type="spellEnd"/>
      <w:r w:rsidRPr="001D33CD">
        <w:rPr>
          <w:color w:val="000000"/>
          <w:sz w:val="24"/>
          <w:szCs w:val="24"/>
        </w:rPr>
        <w:t>)</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Өзім</w:t>
      </w:r>
      <w:proofErr w:type="spellEnd"/>
      <w:r w:rsidRPr="001D33CD">
        <w:rPr>
          <w:color w:val="000000"/>
          <w:sz w:val="24"/>
          <w:szCs w:val="24"/>
        </w:rPr>
        <w:t xml:space="preserve"> </w:t>
      </w:r>
      <w:proofErr w:type="spellStart"/>
      <w:r w:rsidRPr="001D33CD">
        <w:rPr>
          <w:color w:val="000000"/>
          <w:sz w:val="24"/>
          <w:szCs w:val="24"/>
        </w:rPr>
        <w:t>туралы</w:t>
      </w:r>
      <w:proofErr w:type="spellEnd"/>
      <w:r w:rsidRPr="001D33CD">
        <w:rPr>
          <w:color w:val="000000"/>
          <w:sz w:val="24"/>
          <w:szCs w:val="24"/>
        </w:rPr>
        <w:t xml:space="preserve"> </w:t>
      </w:r>
      <w:proofErr w:type="spellStart"/>
      <w:r w:rsidRPr="001D33CD">
        <w:rPr>
          <w:color w:val="000000"/>
          <w:sz w:val="24"/>
          <w:szCs w:val="24"/>
        </w:rPr>
        <w:t>мынадай</w:t>
      </w:r>
      <w:proofErr w:type="spellEnd"/>
      <w:r w:rsidRPr="001D33CD">
        <w:rPr>
          <w:color w:val="000000"/>
          <w:sz w:val="24"/>
          <w:szCs w:val="24"/>
        </w:rPr>
        <w:t xml:space="preserve"> </w:t>
      </w:r>
      <w:proofErr w:type="spellStart"/>
      <w:r w:rsidRPr="001D33CD">
        <w:rPr>
          <w:color w:val="000000"/>
          <w:sz w:val="24"/>
          <w:szCs w:val="24"/>
        </w:rPr>
        <w:t>мәліметтерді</w:t>
      </w:r>
      <w:proofErr w:type="spellEnd"/>
      <w:r w:rsidRPr="001D33CD">
        <w:rPr>
          <w:color w:val="000000"/>
          <w:sz w:val="24"/>
          <w:szCs w:val="24"/>
        </w:rPr>
        <w:t xml:space="preserve"> </w:t>
      </w:r>
      <w:proofErr w:type="spellStart"/>
      <w:r w:rsidRPr="001D33CD">
        <w:rPr>
          <w:color w:val="000000"/>
          <w:sz w:val="24"/>
          <w:szCs w:val="24"/>
        </w:rPr>
        <w:t>хабарлаймын</w:t>
      </w:r>
      <w:proofErr w:type="spellEnd"/>
      <w:r w:rsidRPr="001D33CD">
        <w:rPr>
          <w:color w:val="000000"/>
          <w:sz w:val="24"/>
          <w:szCs w:val="24"/>
        </w:rPr>
        <w:t>:</w:t>
      </w:r>
    </w:p>
    <w:p w:rsidR="005A0562" w:rsidRPr="001D33CD" w:rsidRDefault="005A0562" w:rsidP="005A0562">
      <w:pPr>
        <w:spacing w:after="0"/>
        <w:jc w:val="both"/>
        <w:rPr>
          <w:sz w:val="24"/>
          <w:szCs w:val="24"/>
        </w:rPr>
      </w:pPr>
      <w:r w:rsidRPr="001D33CD">
        <w:rPr>
          <w:color w:val="000000"/>
          <w:sz w:val="24"/>
          <w:szCs w:val="24"/>
        </w:rPr>
        <w:t xml:space="preserve">      </w:t>
      </w:r>
      <w:proofErr w:type="spellStart"/>
      <w:r w:rsidRPr="001D33CD">
        <w:rPr>
          <w:color w:val="000000"/>
          <w:sz w:val="24"/>
          <w:szCs w:val="24"/>
        </w:rPr>
        <w:t>Білімі</w:t>
      </w:r>
      <w:proofErr w:type="spellEnd"/>
      <w:r w:rsidRPr="001D33CD">
        <w:rPr>
          <w:color w:val="000000"/>
          <w:sz w:val="24"/>
          <w:szCs w:val="24"/>
        </w:rPr>
        <w:t xml:space="preserve">: </w:t>
      </w:r>
      <w:proofErr w:type="spellStart"/>
      <w:r w:rsidRPr="001D33CD">
        <w:rPr>
          <w:color w:val="000000"/>
          <w:sz w:val="24"/>
          <w:szCs w:val="24"/>
        </w:rPr>
        <w:t>жоғары</w:t>
      </w:r>
      <w:proofErr w:type="spellEnd"/>
      <w:r w:rsidRPr="001D33CD">
        <w:rPr>
          <w:color w:val="000000"/>
          <w:sz w:val="24"/>
          <w:szCs w:val="24"/>
        </w:rPr>
        <w:t xml:space="preserve"> </w:t>
      </w:r>
      <w:proofErr w:type="spellStart"/>
      <w:r w:rsidRPr="001D33CD">
        <w:rPr>
          <w:color w:val="000000"/>
          <w:sz w:val="24"/>
          <w:szCs w:val="24"/>
        </w:rPr>
        <w:t>немесе</w:t>
      </w:r>
      <w:proofErr w:type="spellEnd"/>
      <w:r w:rsidRPr="001D33CD">
        <w:rPr>
          <w:color w:val="000000"/>
          <w:sz w:val="24"/>
          <w:szCs w:val="24"/>
        </w:rPr>
        <w:t xml:space="preserve"> </w:t>
      </w:r>
      <w:proofErr w:type="spellStart"/>
      <w:r w:rsidRPr="001D33CD">
        <w:rPr>
          <w:color w:val="000000"/>
          <w:sz w:val="24"/>
          <w:szCs w:val="24"/>
        </w:rPr>
        <w:t>жоғары</w:t>
      </w:r>
      <w:proofErr w:type="spellEnd"/>
      <w:r w:rsidRPr="001D33CD">
        <w:rPr>
          <w:color w:val="000000"/>
          <w:sz w:val="24"/>
          <w:szCs w:val="24"/>
        </w:rPr>
        <w:t xml:space="preserve"> </w:t>
      </w:r>
      <w:proofErr w:type="spellStart"/>
      <w:r w:rsidRPr="001D33CD">
        <w:rPr>
          <w:color w:val="000000"/>
          <w:sz w:val="24"/>
          <w:szCs w:val="24"/>
        </w:rPr>
        <w:t>оқу</w:t>
      </w:r>
      <w:proofErr w:type="spellEnd"/>
      <w:r w:rsidRPr="001D33CD">
        <w:rPr>
          <w:color w:val="000000"/>
          <w:sz w:val="24"/>
          <w:szCs w:val="24"/>
        </w:rPr>
        <w:t xml:space="preserve"> </w:t>
      </w:r>
      <w:proofErr w:type="spellStart"/>
      <w:r w:rsidRPr="001D33CD">
        <w:rPr>
          <w:color w:val="000000"/>
          <w:sz w:val="24"/>
          <w:szCs w:val="24"/>
        </w:rPr>
        <w:t>орнынан</w:t>
      </w:r>
      <w:proofErr w:type="spellEnd"/>
      <w:r w:rsidRPr="001D33CD">
        <w:rPr>
          <w:color w:val="000000"/>
          <w:sz w:val="24"/>
          <w:szCs w:val="24"/>
        </w:rPr>
        <w:t xml:space="preserve"> </w:t>
      </w:r>
      <w:proofErr w:type="spellStart"/>
      <w:r w:rsidRPr="001D33CD">
        <w:rPr>
          <w:color w:val="000000"/>
          <w:sz w:val="24"/>
          <w:szCs w:val="24"/>
        </w:rPr>
        <w:t>кейінгі</w:t>
      </w:r>
      <w:proofErr w:type="spellEnd"/>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595"/>
        <w:gridCol w:w="2582"/>
        <w:gridCol w:w="3660"/>
      </w:tblGrid>
      <w:tr w:rsidR="005A0562" w:rsidRPr="001D33CD" w:rsidTr="00BC6F1A">
        <w:trPr>
          <w:trHeight w:val="30"/>
        </w:trPr>
        <w:tc>
          <w:tcPr>
            <w:tcW w:w="451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5A0562" w:rsidRPr="001D33CD" w:rsidRDefault="005A0562" w:rsidP="00BC6F1A">
            <w:pPr>
              <w:spacing w:after="20"/>
              <w:ind w:left="20"/>
              <w:jc w:val="both"/>
              <w:rPr>
                <w:sz w:val="24"/>
                <w:szCs w:val="24"/>
              </w:rPr>
            </w:pPr>
            <w:proofErr w:type="spellStart"/>
            <w:r w:rsidRPr="001D33CD">
              <w:rPr>
                <w:color w:val="000000"/>
                <w:sz w:val="24"/>
                <w:szCs w:val="24"/>
              </w:rPr>
              <w:t>Оқу</w:t>
            </w:r>
            <w:proofErr w:type="spellEnd"/>
            <w:r w:rsidRPr="001D33CD">
              <w:rPr>
                <w:color w:val="000000"/>
                <w:sz w:val="24"/>
                <w:szCs w:val="24"/>
              </w:rPr>
              <w:t xml:space="preserve"> </w:t>
            </w:r>
            <w:proofErr w:type="spellStart"/>
            <w:r w:rsidRPr="001D33CD">
              <w:rPr>
                <w:color w:val="000000"/>
                <w:sz w:val="24"/>
                <w:szCs w:val="24"/>
              </w:rPr>
              <w:t>орнының</w:t>
            </w:r>
            <w:proofErr w:type="spellEnd"/>
            <w:r w:rsidRPr="001D33CD">
              <w:rPr>
                <w:color w:val="000000"/>
                <w:sz w:val="24"/>
                <w:szCs w:val="24"/>
              </w:rPr>
              <w:t xml:space="preserve"> </w:t>
            </w:r>
            <w:proofErr w:type="spellStart"/>
            <w:r w:rsidRPr="001D33CD">
              <w:rPr>
                <w:color w:val="000000"/>
                <w:sz w:val="24"/>
                <w:szCs w:val="24"/>
              </w:rPr>
              <w:t>атауы</w:t>
            </w:r>
            <w:proofErr w:type="spellEnd"/>
          </w:p>
        </w:tc>
        <w:tc>
          <w:tcPr>
            <w:tcW w:w="3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5A0562" w:rsidRPr="001D33CD" w:rsidRDefault="005A0562" w:rsidP="00BC6F1A">
            <w:pPr>
              <w:spacing w:after="20"/>
              <w:ind w:left="20"/>
              <w:jc w:val="both"/>
              <w:rPr>
                <w:sz w:val="24"/>
                <w:szCs w:val="24"/>
              </w:rPr>
            </w:pPr>
            <w:proofErr w:type="spellStart"/>
            <w:r w:rsidRPr="001D33CD">
              <w:rPr>
                <w:color w:val="000000"/>
                <w:sz w:val="24"/>
                <w:szCs w:val="24"/>
              </w:rPr>
              <w:t>Оқу</w:t>
            </w:r>
            <w:proofErr w:type="spellEnd"/>
            <w:r w:rsidRPr="001D33CD">
              <w:rPr>
                <w:color w:val="000000"/>
                <w:sz w:val="24"/>
                <w:szCs w:val="24"/>
              </w:rPr>
              <w:t xml:space="preserve"> </w:t>
            </w:r>
            <w:proofErr w:type="spellStart"/>
            <w:r w:rsidRPr="001D33CD">
              <w:rPr>
                <w:color w:val="000000"/>
                <w:sz w:val="24"/>
                <w:szCs w:val="24"/>
              </w:rPr>
              <w:t>кезеңі</w:t>
            </w:r>
            <w:proofErr w:type="spellEnd"/>
          </w:p>
        </w:tc>
        <w:tc>
          <w:tcPr>
            <w:tcW w:w="452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5A0562" w:rsidRPr="001D33CD" w:rsidRDefault="005A0562" w:rsidP="00BC6F1A">
            <w:pPr>
              <w:spacing w:after="20"/>
              <w:ind w:left="20"/>
              <w:jc w:val="both"/>
              <w:rPr>
                <w:sz w:val="24"/>
                <w:szCs w:val="24"/>
              </w:rPr>
            </w:pPr>
            <w:proofErr w:type="spellStart"/>
            <w:r w:rsidRPr="001D33CD">
              <w:rPr>
                <w:color w:val="000000"/>
                <w:sz w:val="24"/>
                <w:szCs w:val="24"/>
              </w:rPr>
              <w:t>Диплом</w:t>
            </w:r>
            <w:proofErr w:type="spellEnd"/>
            <w:r w:rsidRPr="001D33CD">
              <w:rPr>
                <w:color w:val="000000"/>
                <w:sz w:val="24"/>
                <w:szCs w:val="24"/>
              </w:rPr>
              <w:t xml:space="preserve"> </w:t>
            </w:r>
            <w:proofErr w:type="spellStart"/>
            <w:r w:rsidRPr="001D33CD">
              <w:rPr>
                <w:color w:val="000000"/>
                <w:sz w:val="24"/>
                <w:szCs w:val="24"/>
              </w:rPr>
              <w:t>бойынша</w:t>
            </w:r>
            <w:proofErr w:type="spellEnd"/>
            <w:r w:rsidRPr="001D33CD">
              <w:rPr>
                <w:color w:val="000000"/>
                <w:sz w:val="24"/>
                <w:szCs w:val="24"/>
              </w:rPr>
              <w:t xml:space="preserve"> </w:t>
            </w:r>
            <w:proofErr w:type="spellStart"/>
            <w:r w:rsidRPr="001D33CD">
              <w:rPr>
                <w:color w:val="000000"/>
                <w:sz w:val="24"/>
                <w:szCs w:val="24"/>
              </w:rPr>
              <w:t>мамандығы</w:t>
            </w:r>
            <w:proofErr w:type="spellEnd"/>
          </w:p>
        </w:tc>
      </w:tr>
      <w:tr w:rsidR="005A0562" w:rsidRPr="001D33CD" w:rsidTr="00BC6F1A">
        <w:trPr>
          <w:trHeight w:val="30"/>
        </w:trPr>
        <w:tc>
          <w:tcPr>
            <w:tcW w:w="451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5A0562" w:rsidRPr="001D33CD" w:rsidRDefault="005A0562" w:rsidP="00BC6F1A">
            <w:pPr>
              <w:spacing w:after="20"/>
              <w:ind w:left="20"/>
              <w:jc w:val="both"/>
              <w:rPr>
                <w:sz w:val="24"/>
                <w:szCs w:val="24"/>
              </w:rPr>
            </w:pPr>
          </w:p>
          <w:p w:rsidR="005A0562" w:rsidRPr="001D33CD" w:rsidRDefault="005A0562" w:rsidP="00BC6F1A">
            <w:pPr>
              <w:spacing w:after="20"/>
              <w:ind w:left="20"/>
              <w:jc w:val="both"/>
              <w:rPr>
                <w:sz w:val="24"/>
                <w:szCs w:val="24"/>
              </w:rPr>
            </w:pPr>
          </w:p>
        </w:tc>
        <w:tc>
          <w:tcPr>
            <w:tcW w:w="3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5A0562" w:rsidRPr="001D33CD" w:rsidRDefault="005A0562" w:rsidP="00BC6F1A">
            <w:pPr>
              <w:spacing w:after="20"/>
              <w:ind w:left="20"/>
              <w:jc w:val="both"/>
              <w:rPr>
                <w:sz w:val="24"/>
                <w:szCs w:val="24"/>
              </w:rPr>
            </w:pPr>
          </w:p>
          <w:p w:rsidR="005A0562" w:rsidRPr="001D33CD" w:rsidRDefault="005A0562" w:rsidP="00BC6F1A">
            <w:pPr>
              <w:spacing w:after="20"/>
              <w:ind w:left="20"/>
              <w:jc w:val="both"/>
              <w:rPr>
                <w:sz w:val="24"/>
                <w:szCs w:val="24"/>
              </w:rPr>
            </w:pPr>
          </w:p>
        </w:tc>
        <w:tc>
          <w:tcPr>
            <w:tcW w:w="452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5A0562" w:rsidRPr="001D33CD" w:rsidRDefault="005A0562" w:rsidP="00BC6F1A">
            <w:pPr>
              <w:spacing w:after="20"/>
              <w:ind w:left="20"/>
              <w:jc w:val="both"/>
              <w:rPr>
                <w:sz w:val="24"/>
                <w:szCs w:val="24"/>
              </w:rPr>
            </w:pPr>
          </w:p>
          <w:p w:rsidR="005A0562" w:rsidRPr="001D33CD" w:rsidRDefault="005A0562" w:rsidP="00BC6F1A">
            <w:pPr>
              <w:spacing w:after="20"/>
              <w:ind w:left="20"/>
              <w:jc w:val="both"/>
              <w:rPr>
                <w:sz w:val="24"/>
                <w:szCs w:val="24"/>
              </w:rPr>
            </w:pPr>
          </w:p>
        </w:tc>
      </w:tr>
    </w:tbl>
    <w:p w:rsidR="005A0562" w:rsidRPr="001D33CD" w:rsidRDefault="005A0562" w:rsidP="005A0562">
      <w:pPr>
        <w:spacing w:after="0"/>
        <w:rPr>
          <w:sz w:val="24"/>
          <w:szCs w:val="24"/>
        </w:rPr>
      </w:pPr>
      <w:r w:rsidRPr="001D33CD">
        <w:rPr>
          <w:color w:val="000000"/>
          <w:sz w:val="24"/>
          <w:szCs w:val="24"/>
        </w:rPr>
        <w:t xml:space="preserve">      </w:t>
      </w:r>
      <w:proofErr w:type="spellStart"/>
      <w:r w:rsidRPr="001D33CD">
        <w:rPr>
          <w:color w:val="000000"/>
          <w:sz w:val="24"/>
          <w:szCs w:val="24"/>
          <w:lang w:val="ru-RU"/>
        </w:rPr>
        <w:t>Біліктілік</w:t>
      </w:r>
      <w:proofErr w:type="spellEnd"/>
      <w:r w:rsidRPr="001D33CD">
        <w:rPr>
          <w:color w:val="000000"/>
          <w:sz w:val="24"/>
          <w:szCs w:val="24"/>
        </w:rPr>
        <w:t xml:space="preserve"> </w:t>
      </w:r>
      <w:proofErr w:type="spellStart"/>
      <w:r w:rsidRPr="001D33CD">
        <w:rPr>
          <w:color w:val="000000"/>
          <w:sz w:val="24"/>
          <w:szCs w:val="24"/>
          <w:lang w:val="ru-RU"/>
        </w:rPr>
        <w:t>санатының</w:t>
      </w:r>
      <w:proofErr w:type="spellEnd"/>
      <w:r w:rsidRPr="001D33CD">
        <w:rPr>
          <w:color w:val="000000"/>
          <w:sz w:val="24"/>
          <w:szCs w:val="24"/>
        </w:rPr>
        <w:t xml:space="preserve"> </w:t>
      </w:r>
      <w:proofErr w:type="spellStart"/>
      <w:r w:rsidRPr="001D33CD">
        <w:rPr>
          <w:color w:val="000000"/>
          <w:sz w:val="24"/>
          <w:szCs w:val="24"/>
          <w:lang w:val="ru-RU"/>
        </w:rPr>
        <w:t>болуы</w:t>
      </w:r>
      <w:proofErr w:type="spellEnd"/>
      <w:r w:rsidRPr="001D33CD">
        <w:rPr>
          <w:color w:val="000000"/>
          <w:sz w:val="24"/>
          <w:szCs w:val="24"/>
        </w:rPr>
        <w:t xml:space="preserve"> (</w:t>
      </w:r>
      <w:proofErr w:type="spellStart"/>
      <w:r w:rsidRPr="001D33CD">
        <w:rPr>
          <w:color w:val="000000"/>
          <w:sz w:val="24"/>
          <w:szCs w:val="24"/>
          <w:lang w:val="ru-RU"/>
        </w:rPr>
        <w:t>берген</w:t>
      </w:r>
      <w:proofErr w:type="spellEnd"/>
      <w:r w:rsidRPr="001D33CD">
        <w:rPr>
          <w:color w:val="000000"/>
          <w:sz w:val="24"/>
          <w:szCs w:val="24"/>
        </w:rPr>
        <w:t xml:space="preserve"> (</w:t>
      </w:r>
      <w:proofErr w:type="spellStart"/>
      <w:r w:rsidRPr="001D33CD">
        <w:rPr>
          <w:color w:val="000000"/>
          <w:sz w:val="24"/>
          <w:szCs w:val="24"/>
          <w:lang w:val="ru-RU"/>
        </w:rPr>
        <w:t>растаған</w:t>
      </w:r>
      <w:proofErr w:type="spellEnd"/>
      <w:r w:rsidRPr="001D33CD">
        <w:rPr>
          <w:color w:val="000000"/>
          <w:sz w:val="24"/>
          <w:szCs w:val="24"/>
        </w:rPr>
        <w:t xml:space="preserve">) </w:t>
      </w:r>
      <w:proofErr w:type="spellStart"/>
      <w:r w:rsidRPr="001D33CD">
        <w:rPr>
          <w:color w:val="000000"/>
          <w:sz w:val="24"/>
          <w:szCs w:val="24"/>
          <w:lang w:val="ru-RU"/>
        </w:rPr>
        <w:t>күні</w:t>
      </w:r>
      <w:proofErr w:type="spellEnd"/>
      <w:r w:rsidRPr="001D33CD">
        <w:rPr>
          <w:color w:val="000000"/>
          <w:sz w:val="24"/>
          <w:szCs w:val="24"/>
        </w:rPr>
        <w:t xml:space="preserve">):____________________________ </w:t>
      </w:r>
      <w:r w:rsidRPr="001D33CD">
        <w:rPr>
          <w:sz w:val="24"/>
          <w:szCs w:val="24"/>
        </w:rPr>
        <w:br/>
      </w:r>
      <w:r w:rsidRPr="001D33CD">
        <w:rPr>
          <w:color w:val="000000"/>
          <w:sz w:val="24"/>
          <w:szCs w:val="24"/>
        </w:rPr>
        <w:t xml:space="preserve">       </w:t>
      </w:r>
      <w:proofErr w:type="spellStart"/>
      <w:r w:rsidRPr="001D33CD">
        <w:rPr>
          <w:color w:val="000000"/>
          <w:sz w:val="24"/>
          <w:szCs w:val="24"/>
          <w:lang w:val="ru-RU"/>
        </w:rPr>
        <w:t>Педагогикалық</w:t>
      </w:r>
      <w:proofErr w:type="spellEnd"/>
      <w:r w:rsidRPr="001D33CD">
        <w:rPr>
          <w:color w:val="000000"/>
          <w:sz w:val="24"/>
          <w:szCs w:val="24"/>
        </w:rPr>
        <w:t xml:space="preserve"> </w:t>
      </w:r>
      <w:proofErr w:type="spellStart"/>
      <w:r w:rsidRPr="001D33CD">
        <w:rPr>
          <w:color w:val="000000"/>
          <w:sz w:val="24"/>
          <w:szCs w:val="24"/>
          <w:lang w:val="ru-RU"/>
        </w:rPr>
        <w:t>жұмыс</w:t>
      </w:r>
      <w:proofErr w:type="spellEnd"/>
      <w:r w:rsidRPr="001D33CD">
        <w:rPr>
          <w:color w:val="000000"/>
          <w:sz w:val="24"/>
          <w:szCs w:val="24"/>
        </w:rPr>
        <w:t xml:space="preserve"> </w:t>
      </w:r>
      <w:proofErr w:type="spellStart"/>
      <w:r w:rsidRPr="001D33CD">
        <w:rPr>
          <w:color w:val="000000"/>
          <w:sz w:val="24"/>
          <w:szCs w:val="24"/>
          <w:lang w:val="ru-RU"/>
        </w:rPr>
        <w:t>өтілі</w:t>
      </w:r>
      <w:proofErr w:type="spellEnd"/>
      <w:r w:rsidRPr="001D33CD">
        <w:rPr>
          <w:color w:val="000000"/>
          <w:sz w:val="24"/>
          <w:szCs w:val="24"/>
        </w:rPr>
        <w:t xml:space="preserve">:________________________________________________ </w:t>
      </w:r>
      <w:r w:rsidRPr="001D33CD">
        <w:rPr>
          <w:sz w:val="24"/>
          <w:szCs w:val="24"/>
        </w:rPr>
        <w:br/>
      </w:r>
      <w:r w:rsidRPr="001D33CD">
        <w:rPr>
          <w:color w:val="000000"/>
          <w:sz w:val="24"/>
          <w:szCs w:val="24"/>
        </w:rPr>
        <w:t xml:space="preserve">       </w:t>
      </w:r>
      <w:proofErr w:type="spellStart"/>
      <w:r w:rsidRPr="001D33CD">
        <w:rPr>
          <w:color w:val="000000"/>
          <w:sz w:val="24"/>
          <w:szCs w:val="24"/>
          <w:lang w:val="ru-RU"/>
        </w:rPr>
        <w:t>Келесі</w:t>
      </w:r>
      <w:proofErr w:type="spellEnd"/>
      <w:r w:rsidRPr="001D33CD">
        <w:rPr>
          <w:color w:val="000000"/>
          <w:sz w:val="24"/>
          <w:szCs w:val="24"/>
        </w:rPr>
        <w:t xml:space="preserve"> </w:t>
      </w:r>
      <w:proofErr w:type="spellStart"/>
      <w:r w:rsidRPr="001D33CD">
        <w:rPr>
          <w:color w:val="000000"/>
          <w:sz w:val="24"/>
          <w:szCs w:val="24"/>
          <w:lang w:val="ru-RU"/>
        </w:rPr>
        <w:t>жұмыс</w:t>
      </w:r>
      <w:proofErr w:type="spellEnd"/>
      <w:r w:rsidRPr="001D33CD">
        <w:rPr>
          <w:color w:val="000000"/>
          <w:sz w:val="24"/>
          <w:szCs w:val="24"/>
        </w:rPr>
        <w:t xml:space="preserve"> </w:t>
      </w:r>
      <w:proofErr w:type="spellStart"/>
      <w:r w:rsidRPr="001D33CD">
        <w:rPr>
          <w:color w:val="000000"/>
          <w:sz w:val="24"/>
          <w:szCs w:val="24"/>
          <w:lang w:val="ru-RU"/>
        </w:rPr>
        <w:t>нәтижелерім</w:t>
      </w:r>
      <w:proofErr w:type="spellEnd"/>
      <w:r w:rsidRPr="001D33CD">
        <w:rPr>
          <w:color w:val="000000"/>
          <w:sz w:val="24"/>
          <w:szCs w:val="24"/>
        </w:rPr>
        <w:t xml:space="preserve"> </w:t>
      </w:r>
      <w:r w:rsidRPr="001D33CD">
        <w:rPr>
          <w:color w:val="000000"/>
          <w:sz w:val="24"/>
          <w:szCs w:val="24"/>
          <w:lang w:val="ru-RU"/>
        </w:rPr>
        <w:t>бар</w:t>
      </w:r>
      <w:r w:rsidRPr="001D33CD">
        <w:rPr>
          <w:color w:val="000000"/>
          <w:sz w:val="24"/>
          <w:szCs w:val="24"/>
        </w:rPr>
        <w:t xml:space="preserve">:_____________________________________________ </w:t>
      </w:r>
      <w:r w:rsidRPr="001D33CD">
        <w:rPr>
          <w:sz w:val="24"/>
          <w:szCs w:val="24"/>
        </w:rPr>
        <w:br/>
      </w:r>
      <w:r w:rsidRPr="001D33CD">
        <w:rPr>
          <w:color w:val="000000"/>
          <w:sz w:val="24"/>
          <w:szCs w:val="24"/>
        </w:rPr>
        <w:t xml:space="preserve">       </w:t>
      </w:r>
      <w:proofErr w:type="spellStart"/>
      <w:r w:rsidRPr="001D33CD">
        <w:rPr>
          <w:color w:val="000000"/>
          <w:sz w:val="24"/>
          <w:szCs w:val="24"/>
          <w:lang w:val="ru-RU"/>
        </w:rPr>
        <w:t>Наградалары</w:t>
      </w:r>
      <w:proofErr w:type="spellEnd"/>
      <w:r w:rsidRPr="001D33CD">
        <w:rPr>
          <w:color w:val="000000"/>
          <w:sz w:val="24"/>
          <w:szCs w:val="24"/>
        </w:rPr>
        <w:t xml:space="preserve">, </w:t>
      </w:r>
      <w:proofErr w:type="spellStart"/>
      <w:r w:rsidRPr="001D33CD">
        <w:rPr>
          <w:color w:val="000000"/>
          <w:sz w:val="24"/>
          <w:szCs w:val="24"/>
          <w:lang w:val="ru-RU"/>
        </w:rPr>
        <w:t>атақтары</w:t>
      </w:r>
      <w:proofErr w:type="spellEnd"/>
      <w:r w:rsidRPr="001D33CD">
        <w:rPr>
          <w:color w:val="000000"/>
          <w:sz w:val="24"/>
          <w:szCs w:val="24"/>
        </w:rPr>
        <w:t xml:space="preserve">, </w:t>
      </w:r>
      <w:proofErr w:type="spellStart"/>
      <w:r w:rsidRPr="001D33CD">
        <w:rPr>
          <w:color w:val="000000"/>
          <w:sz w:val="24"/>
          <w:szCs w:val="24"/>
          <w:lang w:val="ru-RU"/>
        </w:rPr>
        <w:t>дәрежесі</w:t>
      </w:r>
      <w:proofErr w:type="spellEnd"/>
      <w:r w:rsidRPr="001D33CD">
        <w:rPr>
          <w:color w:val="000000"/>
          <w:sz w:val="24"/>
          <w:szCs w:val="24"/>
        </w:rPr>
        <w:t xml:space="preserve">, </w:t>
      </w:r>
      <w:proofErr w:type="spellStart"/>
      <w:r w:rsidRPr="001D33CD">
        <w:rPr>
          <w:color w:val="000000"/>
          <w:sz w:val="24"/>
          <w:szCs w:val="24"/>
          <w:lang w:val="ru-RU"/>
        </w:rPr>
        <w:t>ғылыми</w:t>
      </w:r>
      <w:proofErr w:type="spellEnd"/>
      <w:r w:rsidRPr="001D33CD">
        <w:rPr>
          <w:color w:val="000000"/>
          <w:sz w:val="24"/>
          <w:szCs w:val="24"/>
        </w:rPr>
        <w:t xml:space="preserve"> </w:t>
      </w:r>
      <w:proofErr w:type="spellStart"/>
      <w:r w:rsidRPr="001D33CD">
        <w:rPr>
          <w:color w:val="000000"/>
          <w:sz w:val="24"/>
          <w:szCs w:val="24"/>
          <w:lang w:val="ru-RU"/>
        </w:rPr>
        <w:t>дәрежесі</w:t>
      </w:r>
      <w:proofErr w:type="spellEnd"/>
      <w:r w:rsidRPr="001D33CD">
        <w:rPr>
          <w:color w:val="000000"/>
          <w:sz w:val="24"/>
          <w:szCs w:val="24"/>
        </w:rPr>
        <w:t xml:space="preserve">, </w:t>
      </w:r>
      <w:proofErr w:type="spellStart"/>
      <w:r w:rsidRPr="001D33CD">
        <w:rPr>
          <w:color w:val="000000"/>
          <w:sz w:val="24"/>
          <w:szCs w:val="24"/>
          <w:lang w:val="ru-RU"/>
        </w:rPr>
        <w:t>ғылыми</w:t>
      </w:r>
      <w:proofErr w:type="spellEnd"/>
      <w:r w:rsidRPr="001D33CD">
        <w:rPr>
          <w:color w:val="000000"/>
          <w:sz w:val="24"/>
          <w:szCs w:val="24"/>
        </w:rPr>
        <w:t xml:space="preserve"> </w:t>
      </w:r>
      <w:proofErr w:type="spellStart"/>
      <w:r w:rsidRPr="001D33CD">
        <w:rPr>
          <w:color w:val="000000"/>
          <w:sz w:val="24"/>
          <w:szCs w:val="24"/>
          <w:lang w:val="ru-RU"/>
        </w:rPr>
        <w:t>атағы</w:t>
      </w:r>
      <w:proofErr w:type="spellEnd"/>
      <w:r w:rsidRPr="001D33CD">
        <w:rPr>
          <w:color w:val="000000"/>
          <w:sz w:val="24"/>
          <w:szCs w:val="24"/>
        </w:rPr>
        <w:t xml:space="preserve">, </w:t>
      </w:r>
      <w:proofErr w:type="spellStart"/>
      <w:r w:rsidRPr="001D33CD">
        <w:rPr>
          <w:color w:val="000000"/>
          <w:sz w:val="24"/>
          <w:szCs w:val="24"/>
          <w:lang w:val="ru-RU"/>
        </w:rPr>
        <w:t>сондай</w:t>
      </w:r>
      <w:proofErr w:type="spellEnd"/>
      <w:r w:rsidRPr="001D33CD">
        <w:rPr>
          <w:color w:val="000000"/>
          <w:sz w:val="24"/>
          <w:szCs w:val="24"/>
        </w:rPr>
        <w:t>-</w:t>
      </w:r>
      <w:proofErr w:type="spellStart"/>
      <w:r w:rsidRPr="001D33CD">
        <w:rPr>
          <w:color w:val="000000"/>
          <w:sz w:val="24"/>
          <w:szCs w:val="24"/>
          <w:lang w:val="ru-RU"/>
        </w:rPr>
        <w:t>ақ</w:t>
      </w:r>
      <w:proofErr w:type="spellEnd"/>
      <w:r w:rsidRPr="001D33CD">
        <w:rPr>
          <w:color w:val="000000"/>
          <w:sz w:val="24"/>
          <w:szCs w:val="24"/>
        </w:rPr>
        <w:t xml:space="preserve"> </w:t>
      </w:r>
      <w:proofErr w:type="spellStart"/>
      <w:r w:rsidRPr="001D33CD">
        <w:rPr>
          <w:color w:val="000000"/>
          <w:sz w:val="24"/>
          <w:szCs w:val="24"/>
          <w:lang w:val="ru-RU"/>
        </w:rPr>
        <w:t>қосымша</w:t>
      </w:r>
      <w:proofErr w:type="spellEnd"/>
      <w:r w:rsidRPr="001D33CD">
        <w:rPr>
          <w:color w:val="000000"/>
          <w:sz w:val="24"/>
          <w:szCs w:val="24"/>
        </w:rPr>
        <w:t xml:space="preserve"> </w:t>
      </w:r>
      <w:proofErr w:type="spellStart"/>
      <w:r w:rsidRPr="001D33CD">
        <w:rPr>
          <w:color w:val="000000"/>
          <w:sz w:val="24"/>
          <w:szCs w:val="24"/>
          <w:lang w:val="ru-RU"/>
        </w:rPr>
        <w:t>мәліметтері</w:t>
      </w:r>
      <w:proofErr w:type="spellEnd"/>
      <w:r w:rsidRPr="001D33CD">
        <w:rPr>
          <w:color w:val="000000"/>
          <w:sz w:val="24"/>
          <w:szCs w:val="24"/>
        </w:rPr>
        <w:t xml:space="preserve"> (</w:t>
      </w:r>
      <w:proofErr w:type="spellStart"/>
      <w:r w:rsidRPr="001D33CD">
        <w:rPr>
          <w:color w:val="000000"/>
          <w:sz w:val="24"/>
          <w:szCs w:val="24"/>
          <w:lang w:val="ru-RU"/>
        </w:rPr>
        <w:t>болған</w:t>
      </w:r>
      <w:proofErr w:type="spellEnd"/>
      <w:r w:rsidRPr="001D33CD">
        <w:rPr>
          <w:color w:val="000000"/>
          <w:sz w:val="24"/>
          <w:szCs w:val="24"/>
        </w:rPr>
        <w:t xml:space="preserve"> </w:t>
      </w:r>
      <w:proofErr w:type="spellStart"/>
      <w:r w:rsidRPr="001D33CD">
        <w:rPr>
          <w:color w:val="000000"/>
          <w:sz w:val="24"/>
          <w:szCs w:val="24"/>
          <w:lang w:val="ru-RU"/>
        </w:rPr>
        <w:t>жағдайда</w:t>
      </w:r>
      <w:proofErr w:type="spellEnd"/>
      <w:r w:rsidRPr="001D33CD">
        <w:rPr>
          <w:color w:val="000000"/>
          <w:sz w:val="24"/>
          <w:szCs w:val="24"/>
        </w:rPr>
        <w:t xml:space="preserve">) </w:t>
      </w:r>
      <w:r w:rsidRPr="001D33CD">
        <w:rPr>
          <w:sz w:val="24"/>
          <w:szCs w:val="24"/>
        </w:rPr>
        <w:br/>
      </w:r>
      <w:r w:rsidRPr="001D33CD">
        <w:rPr>
          <w:color w:val="000000"/>
          <w:sz w:val="24"/>
          <w:szCs w:val="24"/>
        </w:rPr>
        <w:t>      _________________________________________________________________________</w:t>
      </w:r>
      <w:r w:rsidRPr="001D33CD">
        <w:rPr>
          <w:sz w:val="24"/>
          <w:szCs w:val="24"/>
        </w:rPr>
        <w:br/>
      </w:r>
    </w:p>
    <w:p w:rsidR="005A0562" w:rsidRPr="00A520F2" w:rsidRDefault="005A0562" w:rsidP="005A0562">
      <w:pPr>
        <w:spacing w:after="0"/>
        <w:jc w:val="both"/>
        <w:rPr>
          <w:lang w:val="kk-KZ"/>
        </w:rPr>
      </w:pPr>
    </w:p>
    <w:p w:rsidR="005A0562" w:rsidRPr="00D82420" w:rsidRDefault="005A0562" w:rsidP="005A0562">
      <w:pPr>
        <w:spacing w:after="0"/>
        <w:jc w:val="both"/>
        <w:rPr>
          <w:lang w:val="kk-KZ"/>
        </w:rPr>
      </w:pPr>
      <w:bookmarkStart w:id="5" w:name="z163"/>
      <w:r w:rsidRPr="00F903FB">
        <w:rPr>
          <w:color w:val="000000"/>
          <w:sz w:val="28"/>
          <w:lang w:val="kk-KZ"/>
        </w:rPr>
        <w:t xml:space="preserve">      </w:t>
      </w:r>
      <w:r w:rsidRPr="00D82420">
        <w:rPr>
          <w:color w:val="000000"/>
          <w:sz w:val="28"/>
          <w:lang w:val="kk-KZ"/>
        </w:rPr>
        <w:t>2) жеке басын куәландыратын құжат не цифрлық құжаттар сервисінен алынған электронды құжат (идентификация үшін);</w:t>
      </w:r>
    </w:p>
    <w:p w:rsidR="005A0562" w:rsidRPr="00D82420" w:rsidRDefault="005A0562" w:rsidP="005A0562">
      <w:pPr>
        <w:spacing w:after="0"/>
        <w:jc w:val="both"/>
        <w:rPr>
          <w:lang w:val="kk-KZ"/>
        </w:rPr>
      </w:pPr>
      <w:bookmarkStart w:id="6" w:name="z164"/>
      <w:bookmarkEnd w:id="5"/>
      <w:r w:rsidRPr="00D82420">
        <w:rPr>
          <w:color w:val="000000"/>
          <w:sz w:val="28"/>
          <w:lang w:val="kk-KZ"/>
        </w:rPr>
        <w:lastRenderedPageBreak/>
        <w:t xml:space="preserve">      3) кадрларды есепке алу бойынша толтырылған жеке іс парағы </w:t>
      </w:r>
      <w:r w:rsidRPr="00824D48">
        <w:rPr>
          <w:i/>
          <w:color w:val="000000"/>
          <w:sz w:val="24"/>
          <w:lang w:val="kk-KZ"/>
        </w:rPr>
        <w:t>(нақты тұрғылықты мекенжайы мен байланыс телефондары көрсетілген – бар болса);</w:t>
      </w:r>
    </w:p>
    <w:p w:rsidR="005A0562" w:rsidRPr="00A167D1" w:rsidRDefault="005A0562" w:rsidP="005A0562">
      <w:pPr>
        <w:spacing w:after="0"/>
        <w:jc w:val="both"/>
        <w:rPr>
          <w:lang w:val="kk-KZ"/>
        </w:rPr>
      </w:pPr>
      <w:bookmarkStart w:id="7" w:name="z165"/>
      <w:bookmarkEnd w:id="6"/>
      <w:r w:rsidRPr="00D82420">
        <w:rPr>
          <w:color w:val="000000"/>
          <w:sz w:val="28"/>
          <w:lang w:val="kk-KZ"/>
        </w:rPr>
        <w:t xml:space="preserve">      </w:t>
      </w:r>
      <w:r w:rsidRPr="00A167D1">
        <w:rPr>
          <w:color w:val="000000"/>
          <w:sz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A0562" w:rsidRPr="002563C4" w:rsidRDefault="005A0562" w:rsidP="005A0562">
      <w:pPr>
        <w:spacing w:after="0"/>
        <w:jc w:val="both"/>
        <w:rPr>
          <w:lang w:val="kk-KZ"/>
        </w:rPr>
      </w:pPr>
      <w:bookmarkStart w:id="8" w:name="z166"/>
      <w:bookmarkEnd w:id="7"/>
      <w:r w:rsidRPr="00A167D1">
        <w:rPr>
          <w:color w:val="000000"/>
          <w:sz w:val="28"/>
          <w:lang w:val="kk-KZ"/>
        </w:rPr>
        <w:t xml:space="preserve">      </w:t>
      </w:r>
      <w:r w:rsidRPr="002563C4">
        <w:rPr>
          <w:color w:val="000000"/>
          <w:sz w:val="28"/>
          <w:lang w:val="kk-KZ"/>
        </w:rPr>
        <w:t>5) еңбек қызметін растайтын құжаттың көшірмесі (бар болса);</w:t>
      </w:r>
    </w:p>
    <w:p w:rsidR="005A0562" w:rsidRPr="003C0905" w:rsidRDefault="005A0562" w:rsidP="005A0562">
      <w:pPr>
        <w:spacing w:after="0"/>
        <w:jc w:val="both"/>
        <w:rPr>
          <w:lang w:val="kk-KZ"/>
        </w:rPr>
      </w:pPr>
      <w:bookmarkStart w:id="9" w:name="z167"/>
      <w:bookmarkEnd w:id="8"/>
      <w:r w:rsidRPr="002563C4">
        <w:rPr>
          <w:color w:val="000000"/>
          <w:sz w:val="28"/>
          <w:lang w:val="kk-KZ"/>
        </w:rPr>
        <w:t xml:space="preserve">       </w:t>
      </w:r>
      <w:r w:rsidRPr="003C0905">
        <w:rPr>
          <w:color w:val="000000"/>
          <w:sz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A0562" w:rsidRPr="003C0905" w:rsidRDefault="005A0562" w:rsidP="005A0562">
      <w:pPr>
        <w:spacing w:after="0"/>
        <w:jc w:val="both"/>
        <w:rPr>
          <w:lang w:val="kk-KZ"/>
        </w:rPr>
      </w:pPr>
      <w:bookmarkStart w:id="10" w:name="z168"/>
      <w:bookmarkEnd w:id="9"/>
      <w:r w:rsidRPr="003C0905">
        <w:rPr>
          <w:color w:val="000000"/>
          <w:sz w:val="28"/>
          <w:lang w:val="kk-KZ"/>
        </w:rPr>
        <w:t>      7) психоневрологиялық ұйымнан анықтама;</w:t>
      </w:r>
    </w:p>
    <w:p w:rsidR="005A0562" w:rsidRPr="003C0905" w:rsidRDefault="005A0562" w:rsidP="005A0562">
      <w:pPr>
        <w:spacing w:after="0"/>
        <w:jc w:val="both"/>
        <w:rPr>
          <w:lang w:val="kk-KZ"/>
        </w:rPr>
      </w:pPr>
      <w:bookmarkStart w:id="11" w:name="z169"/>
      <w:bookmarkEnd w:id="10"/>
      <w:r w:rsidRPr="003C0905">
        <w:rPr>
          <w:color w:val="000000"/>
          <w:sz w:val="28"/>
          <w:lang w:val="kk-KZ"/>
        </w:rPr>
        <w:t>      8) наркологиялық ұйымнан анықтама;</w:t>
      </w:r>
    </w:p>
    <w:p w:rsidR="005A0562" w:rsidRPr="003C0905" w:rsidRDefault="005A0562" w:rsidP="005A0562">
      <w:pPr>
        <w:spacing w:after="0"/>
        <w:jc w:val="both"/>
        <w:rPr>
          <w:lang w:val="kk-KZ"/>
        </w:rPr>
      </w:pPr>
      <w:bookmarkStart w:id="12" w:name="z170"/>
      <w:bookmarkEnd w:id="11"/>
      <w:r w:rsidRPr="003C0905">
        <w:rPr>
          <w:color w:val="000000"/>
          <w:sz w:val="28"/>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A0562" w:rsidRPr="003C0905" w:rsidRDefault="005A0562" w:rsidP="005A0562">
      <w:pPr>
        <w:spacing w:after="0"/>
        <w:jc w:val="both"/>
        <w:rPr>
          <w:lang w:val="kk-KZ"/>
        </w:rPr>
      </w:pPr>
      <w:bookmarkStart w:id="13" w:name="z171"/>
      <w:bookmarkEnd w:id="12"/>
      <w:r w:rsidRPr="003C0905">
        <w:rPr>
          <w:color w:val="000000"/>
          <w:sz w:val="28"/>
          <w:lang w:val="kk-KZ"/>
        </w:rPr>
        <w:t>      10) 11-қосымшаға сәйкес нысан бойынша педагогтің бос немесе уақытша бос лауазымына кандидаттың толтырылған Бағалау парағы.</w:t>
      </w:r>
      <w:r>
        <w:rPr>
          <w:color w:val="000000"/>
          <w:sz w:val="28"/>
          <w:lang w:val="kk-KZ"/>
        </w:rPr>
        <w:t xml:space="preserve"> </w:t>
      </w:r>
      <w:r w:rsidRPr="00194E41">
        <w:rPr>
          <w:color w:val="000000"/>
          <w:sz w:val="28"/>
          <w:highlight w:val="yellow"/>
          <w:lang w:val="kk-KZ"/>
        </w:rPr>
        <w:t>( қабылданатын кезде)</w:t>
      </w:r>
    </w:p>
    <w:bookmarkEnd w:id="13"/>
    <w:p w:rsidR="005A0562" w:rsidRPr="003C0905" w:rsidRDefault="005A0562" w:rsidP="005A0562">
      <w:pPr>
        <w:spacing w:after="0"/>
        <w:jc w:val="both"/>
        <w:rPr>
          <w:lang w:val="kk-KZ"/>
        </w:rPr>
      </w:pPr>
    </w:p>
    <w:p w:rsidR="005A0562" w:rsidRPr="00194E41" w:rsidRDefault="005A0562" w:rsidP="005A0562">
      <w:pPr>
        <w:spacing w:after="0"/>
        <w:jc w:val="both"/>
        <w:rPr>
          <w:lang w:val="kk-KZ"/>
        </w:rPr>
      </w:pPr>
      <w:bookmarkStart w:id="14" w:name="z149"/>
      <w:bookmarkEnd w:id="3"/>
      <w:r w:rsidRPr="003C0905">
        <w:rPr>
          <w:color w:val="000000"/>
          <w:sz w:val="28"/>
          <w:lang w:val="kk-KZ"/>
        </w:rPr>
        <w:t xml:space="preserve">      </w:t>
      </w:r>
      <w:r w:rsidRPr="00194E41">
        <w:rPr>
          <w:color w:val="000000"/>
          <w:sz w:val="28"/>
          <w:lang w:val="kk-KZ"/>
        </w:rPr>
        <w:t>6) уақытша бос лауазымға конкурс өткізу кезінде педагогтің уақытша бос лауазымының мерзімі.</w:t>
      </w:r>
    </w:p>
    <w:bookmarkEnd w:id="14"/>
    <w:p w:rsidR="005A0562" w:rsidRPr="00194E41" w:rsidRDefault="005A0562" w:rsidP="005A0562">
      <w:pPr>
        <w:rPr>
          <w:lang w:val="kk-KZ"/>
        </w:rPr>
      </w:pPr>
    </w:p>
    <w:p w:rsidR="005A0562" w:rsidRPr="00194E41" w:rsidRDefault="005A0562" w:rsidP="005A0562">
      <w:pPr>
        <w:rPr>
          <w:lang w:val="kk-KZ"/>
        </w:rPr>
      </w:pPr>
    </w:p>
    <w:p w:rsidR="005A0562" w:rsidRPr="00194E41" w:rsidRDefault="005A0562" w:rsidP="005A0562">
      <w:pPr>
        <w:rPr>
          <w:lang w:val="kk-KZ"/>
        </w:rPr>
      </w:pPr>
    </w:p>
    <w:p w:rsidR="005A0562" w:rsidRPr="00194E41" w:rsidRDefault="005A0562" w:rsidP="005A0562">
      <w:pPr>
        <w:rPr>
          <w:lang w:val="kk-KZ"/>
        </w:rPr>
      </w:pPr>
    </w:p>
    <w:p w:rsidR="005A0562" w:rsidRPr="00194E41" w:rsidRDefault="005A0562" w:rsidP="005A0562">
      <w:pPr>
        <w:rPr>
          <w:lang w:val="kk-KZ"/>
        </w:rPr>
      </w:pPr>
    </w:p>
    <w:p w:rsidR="005A0562" w:rsidRPr="00194E41" w:rsidRDefault="005A0562" w:rsidP="005A0562">
      <w:pPr>
        <w:rPr>
          <w:lang w:val="kk-KZ"/>
        </w:rPr>
      </w:pPr>
    </w:p>
    <w:p w:rsidR="005A0562" w:rsidRPr="00875271" w:rsidRDefault="005A0562" w:rsidP="005A0562">
      <w:pPr>
        <w:rPr>
          <w:lang w:val="kk-KZ"/>
        </w:rPr>
      </w:pPr>
    </w:p>
    <w:p w:rsidR="005A0562" w:rsidRPr="00875271" w:rsidRDefault="005A0562" w:rsidP="005A0562">
      <w:pPr>
        <w:rPr>
          <w:lang w:val="kk-KZ"/>
        </w:rPr>
      </w:pPr>
    </w:p>
    <w:p w:rsidR="005A0562" w:rsidRDefault="005A0562" w:rsidP="005A0562">
      <w:pPr>
        <w:rPr>
          <w:lang w:val="kk-KZ"/>
        </w:rPr>
      </w:pPr>
    </w:p>
    <w:p w:rsidR="00136664" w:rsidRDefault="00136664" w:rsidP="005A0562">
      <w:pPr>
        <w:rPr>
          <w:lang w:val="kk-KZ"/>
        </w:rPr>
      </w:pPr>
    </w:p>
    <w:p w:rsidR="00136664" w:rsidRDefault="00136664" w:rsidP="005A0562">
      <w:pPr>
        <w:rPr>
          <w:lang w:val="kk-KZ"/>
        </w:rPr>
      </w:pPr>
    </w:p>
    <w:p w:rsidR="00136664" w:rsidRDefault="00136664" w:rsidP="005A0562">
      <w:pPr>
        <w:rPr>
          <w:lang w:val="kk-KZ"/>
        </w:rPr>
      </w:pPr>
    </w:p>
    <w:p w:rsidR="00136664" w:rsidRDefault="00136664" w:rsidP="005A0562">
      <w:pPr>
        <w:rPr>
          <w:lang w:val="kk-KZ"/>
        </w:rPr>
      </w:pPr>
    </w:p>
    <w:p w:rsidR="00136664" w:rsidRDefault="00136664" w:rsidP="005A0562">
      <w:pPr>
        <w:rPr>
          <w:lang w:val="kk-KZ"/>
        </w:rPr>
      </w:pPr>
    </w:p>
    <w:p w:rsidR="00136664" w:rsidRDefault="00136664" w:rsidP="005A0562">
      <w:pPr>
        <w:rPr>
          <w:lang w:val="kk-KZ"/>
        </w:rPr>
      </w:pPr>
    </w:p>
    <w:p w:rsidR="00136664" w:rsidRPr="00875271" w:rsidRDefault="00136664" w:rsidP="005A0562">
      <w:pPr>
        <w:rPr>
          <w:lang w:val="kk-KZ"/>
        </w:rPr>
      </w:pPr>
    </w:p>
    <w:p w:rsidR="005A0562" w:rsidRPr="00E37021" w:rsidRDefault="005A0562" w:rsidP="005A0562">
      <w:pPr>
        <w:rPr>
          <w:lang w:val="kk-KZ"/>
        </w:rPr>
      </w:pPr>
      <w:r w:rsidRPr="00E37021">
        <w:rPr>
          <w:highlight w:val="yellow"/>
          <w:lang w:val="kk-KZ"/>
        </w:rPr>
        <w:t>ҚОЛХАТ</w:t>
      </w:r>
    </w:p>
    <w:p w:rsidR="005A0562" w:rsidRPr="00E37021" w:rsidRDefault="005A0562" w:rsidP="005A0562">
      <w:pPr>
        <w:spacing w:after="0"/>
        <w:jc w:val="both"/>
        <w:rPr>
          <w:lang w:val="kk-KZ"/>
        </w:rPr>
      </w:pPr>
      <w:r w:rsidRPr="00E37021">
        <w:rPr>
          <w:color w:val="000000"/>
          <w:sz w:val="28"/>
          <w:lang w:val="kk-KZ"/>
        </w:rPr>
        <w:t xml:space="preserve">       Нысан </w:t>
      </w:r>
    </w:p>
    <w:p w:rsidR="005A0562" w:rsidRPr="00E37021" w:rsidRDefault="005A0562" w:rsidP="005A0562">
      <w:pPr>
        <w:spacing w:after="0"/>
        <w:jc w:val="both"/>
        <w:rPr>
          <w:lang w:val="kk-KZ"/>
        </w:rPr>
      </w:pPr>
      <w:r w:rsidRPr="00E37021">
        <w:rPr>
          <w:color w:val="000000"/>
          <w:sz w:val="28"/>
          <w:lang w:val="kk-KZ"/>
        </w:rPr>
        <w:t>      Құжаттарды қабылдау туралы қолхат (қағаз түрінде берілген жағдайда)</w:t>
      </w:r>
    </w:p>
    <w:p w:rsidR="005A0562" w:rsidRPr="00E37021" w:rsidRDefault="005A0562" w:rsidP="005A0562">
      <w:pPr>
        <w:spacing w:after="0"/>
        <w:jc w:val="both"/>
        <w:rPr>
          <w:lang w:val="kk-KZ"/>
        </w:rPr>
      </w:pPr>
      <w:r w:rsidRPr="00E37021">
        <w:rPr>
          <w:color w:val="000000"/>
          <w:sz w:val="28"/>
          <w:lang w:val="kk-KZ"/>
        </w:rPr>
        <w:t xml:space="preserve">       ____________________________________________________________________ </w:t>
      </w:r>
    </w:p>
    <w:p w:rsidR="005A0562" w:rsidRPr="00E37021" w:rsidRDefault="005A0562" w:rsidP="005A0562">
      <w:pPr>
        <w:spacing w:after="0"/>
        <w:jc w:val="both"/>
        <w:rPr>
          <w:lang w:val="kk-KZ"/>
        </w:rPr>
      </w:pPr>
      <w:r w:rsidRPr="00E37021">
        <w:rPr>
          <w:color w:val="000000"/>
          <w:sz w:val="28"/>
          <w:lang w:val="kk-KZ"/>
        </w:rPr>
        <w:t xml:space="preserve">       /көрсетілетін қызметті алушының Т. А. Ә. (болған жағдайда) көрсету </w:t>
      </w:r>
    </w:p>
    <w:p w:rsidR="005A0562" w:rsidRPr="00E37021" w:rsidRDefault="005A0562" w:rsidP="005A0562">
      <w:pPr>
        <w:spacing w:after="0"/>
        <w:jc w:val="both"/>
        <w:rPr>
          <w:lang w:val="kk-KZ"/>
        </w:rPr>
      </w:pPr>
      <w:r w:rsidRPr="00E37021">
        <w:rPr>
          <w:color w:val="000000"/>
          <w:sz w:val="28"/>
          <w:lang w:val="kk-KZ"/>
        </w:rPr>
        <w:t xml:space="preserve">       ____________________________________________________________________ </w:t>
      </w:r>
    </w:p>
    <w:p w:rsidR="005A0562" w:rsidRPr="00E37021" w:rsidRDefault="005A0562" w:rsidP="005A0562">
      <w:pPr>
        <w:spacing w:after="0"/>
        <w:jc w:val="both"/>
        <w:rPr>
          <w:lang w:val="kk-KZ"/>
        </w:rPr>
      </w:pPr>
      <w:r w:rsidRPr="00E37021">
        <w:rPr>
          <w:color w:val="000000"/>
          <w:sz w:val="28"/>
          <w:lang w:val="kk-KZ"/>
        </w:rPr>
        <w:t xml:space="preserve">       /көрсетілетін қызметті берушінің атауын көрсету/ </w:t>
      </w:r>
    </w:p>
    <w:p w:rsidR="005A0562" w:rsidRPr="00E37021" w:rsidRDefault="005A0562" w:rsidP="005A0562">
      <w:pPr>
        <w:spacing w:after="0"/>
        <w:jc w:val="both"/>
        <w:rPr>
          <w:lang w:val="kk-KZ"/>
        </w:rPr>
      </w:pPr>
      <w:r w:rsidRPr="00E37021">
        <w:rPr>
          <w:color w:val="000000"/>
          <w:sz w:val="28"/>
          <w:lang w:val="kk-KZ"/>
        </w:rPr>
        <w:t xml:space="preserve">       Мемлекеттік білім беру ұйымдарының басшыларын тағайындау конкурсына қатысу </w:t>
      </w:r>
    </w:p>
    <w:p w:rsidR="005A0562" w:rsidRPr="00E37021" w:rsidRDefault="005A0562" w:rsidP="005A0562">
      <w:pPr>
        <w:spacing w:after="0"/>
        <w:jc w:val="both"/>
        <w:rPr>
          <w:lang w:val="kk-KZ"/>
        </w:rPr>
      </w:pPr>
      <w:r w:rsidRPr="00E37021">
        <w:rPr>
          <w:color w:val="000000"/>
          <w:sz w:val="28"/>
          <w:lang w:val="kk-KZ"/>
        </w:rPr>
        <w:t>      үшін қабылданған құжаттардың тізбесі</w:t>
      </w:r>
    </w:p>
    <w:p w:rsidR="005A0562" w:rsidRPr="00E37021" w:rsidRDefault="005A0562" w:rsidP="005A0562">
      <w:pPr>
        <w:spacing w:after="0"/>
        <w:jc w:val="both"/>
        <w:rPr>
          <w:lang w:val="kk-KZ"/>
        </w:rPr>
      </w:pPr>
      <w:r w:rsidRPr="00E37021">
        <w:rPr>
          <w:color w:val="000000"/>
          <w:sz w:val="28"/>
          <w:lang w:val="kk-KZ"/>
        </w:rPr>
        <w:t xml:space="preserve">       керегінің астын сызу керек </w:t>
      </w:r>
    </w:p>
    <w:p w:rsidR="005A0562" w:rsidRPr="00E37021" w:rsidRDefault="005A0562" w:rsidP="005A0562">
      <w:pPr>
        <w:spacing w:after="0"/>
        <w:jc w:val="both"/>
        <w:rPr>
          <w:lang w:val="kk-KZ"/>
        </w:rPr>
      </w:pPr>
      <w:r w:rsidRPr="00E37021">
        <w:rPr>
          <w:color w:val="000000"/>
          <w:sz w:val="28"/>
          <w:lang w:val="kk-KZ"/>
        </w:rPr>
        <w:t xml:space="preserve">       1.__________________________________________________________________ </w:t>
      </w:r>
    </w:p>
    <w:p w:rsidR="005A0562" w:rsidRPr="00E37021" w:rsidRDefault="005A0562" w:rsidP="005A0562">
      <w:pPr>
        <w:spacing w:after="0"/>
        <w:jc w:val="both"/>
        <w:rPr>
          <w:lang w:val="kk-KZ"/>
        </w:rPr>
      </w:pPr>
      <w:r w:rsidRPr="00E37021">
        <w:rPr>
          <w:color w:val="000000"/>
          <w:sz w:val="28"/>
          <w:lang w:val="kk-KZ"/>
        </w:rPr>
        <w:t xml:space="preserve">       2.__________________________________________________________________ </w:t>
      </w:r>
    </w:p>
    <w:p w:rsidR="005A0562" w:rsidRPr="00E37021" w:rsidRDefault="005A0562" w:rsidP="005A0562">
      <w:pPr>
        <w:spacing w:after="0"/>
        <w:jc w:val="both"/>
        <w:rPr>
          <w:lang w:val="kk-KZ"/>
        </w:rPr>
      </w:pPr>
      <w:r w:rsidRPr="00E37021">
        <w:rPr>
          <w:color w:val="000000"/>
          <w:sz w:val="28"/>
          <w:lang w:val="kk-KZ"/>
        </w:rPr>
        <w:t xml:space="preserve">       3.__________________________________________________________________ </w:t>
      </w:r>
    </w:p>
    <w:p w:rsidR="005A0562" w:rsidRPr="00E37021" w:rsidRDefault="005A0562" w:rsidP="005A0562">
      <w:pPr>
        <w:spacing w:after="0"/>
        <w:jc w:val="both"/>
        <w:rPr>
          <w:lang w:val="kk-KZ"/>
        </w:rPr>
      </w:pPr>
      <w:r w:rsidRPr="00E37021">
        <w:rPr>
          <w:color w:val="000000"/>
          <w:sz w:val="28"/>
          <w:lang w:val="kk-KZ"/>
        </w:rPr>
        <w:t xml:space="preserve">       Қабылдады:_________________________________________"__"_____20__жыл </w:t>
      </w:r>
    </w:p>
    <w:p w:rsidR="005A0562" w:rsidRPr="00E37021" w:rsidRDefault="005A0562" w:rsidP="005A0562">
      <w:pPr>
        <w:spacing w:after="0"/>
        <w:jc w:val="both"/>
        <w:rPr>
          <w:lang w:val="kk-KZ"/>
        </w:rPr>
      </w:pPr>
      <w:r w:rsidRPr="00E37021">
        <w:rPr>
          <w:color w:val="000000"/>
          <w:sz w:val="28"/>
          <w:lang w:val="kk-KZ"/>
        </w:rPr>
        <w:t xml:space="preserve">       ____________________________________________________________________ </w:t>
      </w:r>
    </w:p>
    <w:p w:rsidR="005A0562" w:rsidRPr="00E37021" w:rsidRDefault="005A0562" w:rsidP="005A0562">
      <w:pPr>
        <w:spacing w:after="0"/>
        <w:jc w:val="both"/>
        <w:rPr>
          <w:lang w:val="kk-KZ"/>
        </w:rPr>
      </w:pPr>
      <w:r w:rsidRPr="00E37021">
        <w:rPr>
          <w:color w:val="000000"/>
          <w:sz w:val="28"/>
          <w:lang w:val="kk-KZ"/>
        </w:rPr>
        <w:t>      (Орындаушының Т. А. Ә. (болған жағдайда) (қолы, байланыс телефоны)</w:t>
      </w:r>
    </w:p>
    <w:p w:rsidR="005A0562" w:rsidRPr="00E37021" w:rsidRDefault="005A0562" w:rsidP="005A0562">
      <w:pPr>
        <w:rPr>
          <w:lang w:val="kk-KZ"/>
        </w:rPr>
      </w:pPr>
      <w:r w:rsidRPr="00E37021">
        <w:rPr>
          <w:lang w:val="kk-KZ"/>
        </w:rPr>
        <w:t xml:space="preserve"> </w:t>
      </w:r>
    </w:p>
    <w:p w:rsidR="008744B9" w:rsidRDefault="008744B9" w:rsidP="007501D0">
      <w:pPr>
        <w:spacing w:after="0" w:line="240" w:lineRule="auto"/>
        <w:rPr>
          <w:sz w:val="28"/>
          <w:szCs w:val="28"/>
          <w:lang w:val="kk-KZ"/>
        </w:rPr>
      </w:pPr>
    </w:p>
    <w:p w:rsidR="008744B9" w:rsidRDefault="008744B9"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p>
    <w:p w:rsidR="00136664" w:rsidRDefault="00136664" w:rsidP="007501D0">
      <w:pPr>
        <w:spacing w:after="0" w:line="240" w:lineRule="auto"/>
        <w:rPr>
          <w:sz w:val="28"/>
          <w:szCs w:val="28"/>
          <w:lang w:val="kk-KZ"/>
        </w:rPr>
      </w:pPr>
      <w:r>
        <w:rPr>
          <w:sz w:val="28"/>
          <w:szCs w:val="28"/>
          <w:lang w:val="kk-KZ"/>
        </w:rPr>
        <w:lastRenderedPageBreak/>
        <w:t xml:space="preserve">    </w:t>
      </w:r>
    </w:p>
    <w:p w:rsidR="00136664" w:rsidRDefault="00136664" w:rsidP="007501D0">
      <w:pPr>
        <w:spacing w:after="0" w:line="240" w:lineRule="auto"/>
        <w:rPr>
          <w:sz w:val="28"/>
          <w:szCs w:val="28"/>
          <w:lang w:val="kk-KZ"/>
        </w:rPr>
      </w:pPr>
      <w:r>
        <w:rPr>
          <w:sz w:val="28"/>
          <w:szCs w:val="28"/>
          <w:lang w:val="kk-KZ"/>
        </w:rPr>
        <w:t>Лауазымдық нұсқаулығы</w:t>
      </w:r>
    </w:p>
    <w:p w:rsidR="008744B9" w:rsidRDefault="008744B9" w:rsidP="007501D0">
      <w:pPr>
        <w:spacing w:after="0" w:line="240" w:lineRule="auto"/>
        <w:rPr>
          <w:sz w:val="28"/>
          <w:szCs w:val="28"/>
          <w:lang w:val="kk-KZ"/>
        </w:rPr>
      </w:pPr>
    </w:p>
    <w:p w:rsidR="00187594" w:rsidRPr="00136664" w:rsidRDefault="00187594" w:rsidP="00187594">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lang w:val="kk-KZ"/>
        </w:rPr>
      </w:pPr>
      <w:r w:rsidRPr="00136664">
        <w:rPr>
          <w:rFonts w:ascii="Courier New" w:hAnsi="Courier New" w:cs="Courier New"/>
          <w:b w:val="0"/>
          <w:bCs w:val="0"/>
          <w:color w:val="1E1E1E"/>
          <w:sz w:val="32"/>
          <w:szCs w:val="32"/>
          <w:lang w:val="kk-KZ"/>
        </w:rPr>
        <w:t>Мектепке дейінгі тәрбиеші</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17. Лауазымдық міндеттері: 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Балалармен жұмыс істеу кезінде жекелей және бағыттық әдісін іске асырады.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Тәрбиелеу мен оқыту қызметін қол жеткен жетістіктерді қорытындылай отырып жоспарлайды.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Мамандардың ұсынымдарын ескере отырып, мүмкіндігі шектеулі әрбір баламен жеке жұмыс жүргізеді.</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18. Білуге міндетті:</w:t>
      </w:r>
    </w:p>
    <w:p w:rsidR="00187594" w:rsidRPr="00136664" w:rsidRDefault="00187594" w:rsidP="00187594">
      <w:pPr>
        <w:pStyle w:val="a6"/>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lastRenderedPageBreak/>
        <w:t>      Қазақстан Республикасының </w:t>
      </w:r>
      <w:r w:rsidR="00136664">
        <w:fldChar w:fldCharType="begin"/>
      </w:r>
      <w:r w:rsidR="00136664" w:rsidRPr="00136664">
        <w:rPr>
          <w:lang w:val="kk-KZ"/>
        </w:rPr>
        <w:instrText xml:space="preserve"> HYPERLINK "https://adilet.zan.kz/kaz/docs/K950001000_" \l "z1" </w:instrText>
      </w:r>
      <w:r w:rsidR="00136664">
        <w:fldChar w:fldCharType="separate"/>
      </w:r>
      <w:r w:rsidRPr="00136664">
        <w:rPr>
          <w:rStyle w:val="a3"/>
          <w:rFonts w:ascii="Courier New" w:hAnsi="Courier New" w:cs="Courier New"/>
          <w:color w:val="073A5E"/>
          <w:spacing w:val="2"/>
          <w:sz w:val="20"/>
          <w:szCs w:val="20"/>
          <w:lang w:val="kk-KZ"/>
        </w:rPr>
        <w:t>Конституциясын</w:t>
      </w:r>
      <w:r w:rsidR="00136664">
        <w:rPr>
          <w:rStyle w:val="a3"/>
          <w:rFonts w:ascii="Courier New" w:hAnsi="Courier New" w:cs="Courier New"/>
          <w:color w:val="073A5E"/>
          <w:spacing w:val="2"/>
          <w:sz w:val="20"/>
          <w:szCs w:val="20"/>
        </w:rPr>
        <w:fldChar w:fldCharType="end"/>
      </w:r>
      <w:r w:rsidRPr="00136664">
        <w:rPr>
          <w:rFonts w:ascii="Courier New" w:hAnsi="Courier New" w:cs="Courier New"/>
          <w:color w:val="000000"/>
          <w:spacing w:val="2"/>
          <w:sz w:val="20"/>
          <w:szCs w:val="20"/>
          <w:lang w:val="kk-KZ"/>
        </w:rPr>
        <w:t>, Қазақстан Республикасының </w:t>
      </w:r>
      <w:r w:rsidR="009329B6">
        <w:fldChar w:fldCharType="begin"/>
      </w:r>
      <w:r w:rsidR="009329B6" w:rsidRPr="002614F0">
        <w:rPr>
          <w:lang w:val="kk-KZ"/>
        </w:rPr>
        <w:instrText xml:space="preserve"> HYPERLINK "https://adilet.zan.kz/kaz/docs/K1500000414" \l "z205" </w:instrText>
      </w:r>
      <w:r w:rsidR="009329B6">
        <w:fldChar w:fldCharType="separate"/>
      </w:r>
      <w:r w:rsidRPr="00136664">
        <w:rPr>
          <w:rStyle w:val="a3"/>
          <w:rFonts w:ascii="Courier New" w:hAnsi="Courier New" w:cs="Courier New"/>
          <w:color w:val="073A5E"/>
          <w:spacing w:val="2"/>
          <w:sz w:val="20"/>
          <w:szCs w:val="20"/>
          <w:lang w:val="kk-KZ"/>
        </w:rPr>
        <w:t>Еңбек Кодексін</w:t>
      </w:r>
      <w:r w:rsidR="009329B6">
        <w:rPr>
          <w:rStyle w:val="a3"/>
          <w:rFonts w:ascii="Courier New" w:hAnsi="Courier New" w:cs="Courier New"/>
          <w:color w:val="073A5E"/>
          <w:spacing w:val="2"/>
          <w:sz w:val="20"/>
          <w:szCs w:val="20"/>
          <w:lang w:val="kk-KZ"/>
        </w:rPr>
        <w:fldChar w:fldCharType="end"/>
      </w:r>
      <w:r w:rsidRPr="00136664">
        <w:rPr>
          <w:rFonts w:ascii="Courier New" w:hAnsi="Courier New" w:cs="Courier New"/>
          <w:color w:val="000000"/>
          <w:spacing w:val="2"/>
          <w:sz w:val="20"/>
          <w:szCs w:val="20"/>
          <w:lang w:val="kk-KZ"/>
        </w:rPr>
        <w:t>, Қазақстан Республикасының "</w:t>
      </w:r>
      <w:r w:rsidR="00136664">
        <w:fldChar w:fldCharType="begin"/>
      </w:r>
      <w:r w:rsidR="00136664" w:rsidRPr="00136664">
        <w:rPr>
          <w:lang w:val="kk-KZ"/>
        </w:rPr>
        <w:instrText xml:space="preserve"> HYPERLINK "https://adilet.zan.kz/kaz/docs/Z070000319_" \l "z2" </w:instrText>
      </w:r>
      <w:r w:rsidR="00136664">
        <w:fldChar w:fldCharType="separate"/>
      </w:r>
      <w:r w:rsidRPr="00136664">
        <w:rPr>
          <w:rStyle w:val="a3"/>
          <w:rFonts w:ascii="Courier New" w:hAnsi="Courier New" w:cs="Courier New"/>
          <w:color w:val="073A5E"/>
          <w:spacing w:val="2"/>
          <w:sz w:val="20"/>
          <w:szCs w:val="20"/>
          <w:lang w:val="kk-KZ"/>
        </w:rPr>
        <w:t>Білім туралы</w:t>
      </w:r>
      <w:r w:rsidR="00136664">
        <w:rPr>
          <w:rStyle w:val="a3"/>
          <w:rFonts w:ascii="Courier New" w:hAnsi="Courier New" w:cs="Courier New"/>
          <w:color w:val="073A5E"/>
          <w:spacing w:val="2"/>
          <w:sz w:val="20"/>
          <w:szCs w:val="20"/>
        </w:rPr>
        <w:fldChar w:fldCharType="end"/>
      </w:r>
      <w:r w:rsidRPr="00136664">
        <w:rPr>
          <w:rFonts w:ascii="Courier New" w:hAnsi="Courier New" w:cs="Courier New"/>
          <w:color w:val="000000"/>
          <w:spacing w:val="2"/>
          <w:sz w:val="20"/>
          <w:szCs w:val="20"/>
          <w:lang w:val="kk-KZ"/>
        </w:rPr>
        <w:t>", "</w:t>
      </w:r>
      <w:r w:rsidR="00136664">
        <w:fldChar w:fldCharType="begin"/>
      </w:r>
      <w:r w:rsidR="00136664" w:rsidRPr="00136664">
        <w:rPr>
          <w:lang w:val="kk-KZ"/>
        </w:rPr>
        <w:instrText xml:space="preserve"> HYPERLINK "https://adilet.zan.kz/kaz/docs/Z1900000293" \l "z22" </w:instrText>
      </w:r>
      <w:r w:rsidR="00136664">
        <w:fldChar w:fldCharType="separate"/>
      </w:r>
      <w:r w:rsidRPr="00136664">
        <w:rPr>
          <w:rStyle w:val="a3"/>
          <w:rFonts w:ascii="Courier New" w:hAnsi="Courier New" w:cs="Courier New"/>
          <w:color w:val="073A5E"/>
          <w:spacing w:val="2"/>
          <w:sz w:val="20"/>
          <w:szCs w:val="20"/>
          <w:lang w:val="kk-KZ"/>
        </w:rPr>
        <w:t>Педагог мәртебесі туралы</w:t>
      </w:r>
      <w:r w:rsidR="00136664">
        <w:rPr>
          <w:rStyle w:val="a3"/>
          <w:rFonts w:ascii="Courier New" w:hAnsi="Courier New" w:cs="Courier New"/>
          <w:color w:val="073A5E"/>
          <w:spacing w:val="2"/>
          <w:sz w:val="20"/>
          <w:szCs w:val="20"/>
        </w:rPr>
        <w:fldChar w:fldCharType="end"/>
      </w:r>
      <w:r w:rsidRPr="00136664">
        <w:rPr>
          <w:rFonts w:ascii="Courier New" w:hAnsi="Courier New" w:cs="Courier New"/>
          <w:color w:val="000000"/>
          <w:spacing w:val="2"/>
          <w:sz w:val="20"/>
          <w:szCs w:val="20"/>
          <w:lang w:val="kk-KZ"/>
        </w:rPr>
        <w:t>",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психология және педагогика, алғашқы медициналық көмек көрсету ережелерін, еңбекті қорғау және қауіпсіздік техникасын, санитарлық ережелерді;</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мектепке дейінгі тәрбие мен оқытуды ұйымдастырудың нормативтік-құқықтық құжаттарын.</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19. Біліктілікке қойылатын талаптар:</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20. Тиісті санатты алу үшін жауапкершілікті анықтайтын біліктілік талаптары:</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1) "педагог" (санаты жоқ):</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педагогке қойылатын жалпы талаптарға сәйкес келуі керек:</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Үлгілік бағдарламаның мазмұны мен құрылымын білу, мектепке дейінгі тәрбие мен оқытудың әдіснамасын білу;</w:t>
      </w:r>
    </w:p>
    <w:p w:rsidR="00187594" w:rsidRPr="0013666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136664">
        <w:rPr>
          <w:rFonts w:ascii="Courier New" w:hAnsi="Courier New" w:cs="Courier New"/>
          <w:color w:val="000000"/>
          <w:spacing w:val="2"/>
          <w:sz w:val="20"/>
          <w:szCs w:val="20"/>
          <w:lang w:val="kk-KZ"/>
        </w:rPr>
        <w:t>      жас ерекшеліктерін ескере отырып, білім беру мен оқытуға жеке көзқарас жүргізу;</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sidRPr="00136664">
        <w:rPr>
          <w:rFonts w:ascii="Courier New" w:hAnsi="Courier New" w:cs="Courier New"/>
          <w:color w:val="000000"/>
          <w:spacing w:val="2"/>
          <w:sz w:val="20"/>
          <w:szCs w:val="20"/>
          <w:lang w:val="kk-KZ"/>
        </w:rPr>
        <w:t xml:space="preserve">      </w:t>
      </w:r>
      <w:proofErr w:type="spellStart"/>
      <w:r>
        <w:rPr>
          <w:rFonts w:ascii="Courier New" w:hAnsi="Courier New" w:cs="Courier New"/>
          <w:color w:val="000000"/>
          <w:spacing w:val="2"/>
          <w:sz w:val="20"/>
          <w:szCs w:val="20"/>
        </w:rPr>
        <w:t>бірлескен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пресипетивалық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жоспар</w:t>
      </w:r>
      <w:proofErr w:type="spellEnd"/>
      <w:r>
        <w:rPr>
          <w:rFonts w:ascii="Courier New" w:hAnsi="Courier New" w:cs="Courier New"/>
          <w:color w:val="000000"/>
          <w:spacing w:val="2"/>
          <w:sz w:val="20"/>
          <w:szCs w:val="20"/>
        </w:rPr>
        <w:t xml:space="preserve"> мен циклограмма </w:t>
      </w:r>
      <w:proofErr w:type="spellStart"/>
      <w:r>
        <w:rPr>
          <w:rFonts w:ascii="Courier New" w:hAnsi="Courier New" w:cs="Courier New"/>
          <w:color w:val="000000"/>
          <w:spacing w:val="2"/>
          <w:sz w:val="20"/>
          <w:szCs w:val="20"/>
        </w:rPr>
        <w:t>жасау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мектепке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оқытудың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мемлекеттік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жалпыға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міндетті</w:t>
      </w:r>
      <w:proofErr w:type="spellEnd"/>
      <w:r>
        <w:rPr>
          <w:rFonts w:ascii="Courier New" w:hAnsi="Courier New" w:cs="Courier New"/>
          <w:color w:val="000000"/>
          <w:spacing w:val="2"/>
          <w:sz w:val="20"/>
          <w:szCs w:val="20"/>
        </w:rPr>
        <w:t xml:space="preserve"> стандарты </w:t>
      </w:r>
      <w:proofErr w:type="spellStart"/>
      <w:r>
        <w:rPr>
          <w:rFonts w:ascii="Courier New" w:hAnsi="Courier New" w:cs="Courier New"/>
          <w:color w:val="000000"/>
          <w:spacing w:val="2"/>
          <w:sz w:val="20"/>
          <w:szCs w:val="20"/>
        </w:rPr>
        <w:t>деңгейінен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төмен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болмауын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қамтамасыз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ету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ата-аналармен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алмастыратын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адамдармен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қарым-қатынас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жасау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дамуын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диагностикалау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іс-шараларға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қатысады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кәсіби-педагогикалық</w:t>
      </w:r>
      <w:proofErr w:type="spellEnd"/>
      <w:r>
        <w:rPr>
          <w:rFonts w:ascii="Courier New" w:hAnsi="Courier New" w:cs="Courier New"/>
          <w:color w:val="000000"/>
          <w:spacing w:val="2"/>
          <w:sz w:val="20"/>
          <w:szCs w:val="20"/>
        </w:rPr>
        <w:t xml:space="preserve"> диалог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меңгереді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ресурстарын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қолданады</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"педагог-модератор":</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w:t>
      </w:r>
      <w:proofErr w:type="spellStart"/>
      <w:r>
        <w:rPr>
          <w:rFonts w:ascii="Courier New" w:hAnsi="Courier New" w:cs="Courier New"/>
          <w:color w:val="000000"/>
          <w:spacing w:val="2"/>
          <w:sz w:val="20"/>
          <w:szCs w:val="20"/>
        </w:rPr>
        <w:t>санаты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қойылатын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жалпы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талаптарға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жауап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беруі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керек</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Стандартта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қарастырылған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бейім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қамтамасыз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ету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мектепке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оқытудың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әдіснамасын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ерекшеліктерін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ескере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отырып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тәрбиелеуге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жеке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көзқарас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енгізу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перспективалық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жоспар</w:t>
      </w:r>
      <w:proofErr w:type="spellEnd"/>
      <w:r>
        <w:rPr>
          <w:rFonts w:ascii="Courier New" w:hAnsi="Courier New" w:cs="Courier New"/>
          <w:color w:val="000000"/>
          <w:spacing w:val="2"/>
          <w:sz w:val="20"/>
          <w:szCs w:val="20"/>
        </w:rPr>
        <w:t xml:space="preserve"> мен циклограмма </w:t>
      </w:r>
      <w:proofErr w:type="spellStart"/>
      <w:r>
        <w:rPr>
          <w:rFonts w:ascii="Courier New" w:hAnsi="Courier New" w:cs="Courier New"/>
          <w:color w:val="000000"/>
          <w:spacing w:val="2"/>
          <w:sz w:val="20"/>
          <w:szCs w:val="20"/>
        </w:rPr>
        <w:t>жасау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инновациялық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технологияларды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қолдану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бірлестіктердің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семинарлардың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конференциялардың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жұмысына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өзінің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біліктілігін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жинақтау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ұйымдары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тәжірибені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кеңейту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ұйымдары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байқаулар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жарыстарға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қатысушылары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қажет</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"педагог-модератор" </w:t>
      </w:r>
      <w:proofErr w:type="spellStart"/>
      <w:r>
        <w:rPr>
          <w:rFonts w:ascii="Courier New" w:hAnsi="Courier New" w:cs="Courier New"/>
          <w:color w:val="000000"/>
          <w:spacing w:val="2"/>
          <w:sz w:val="20"/>
          <w:szCs w:val="20"/>
        </w:rPr>
        <w:t>санатына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қойылатын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жалпы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талаптарға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жауап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беруі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тиіс</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Стандартта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көрсетілген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тәрбиеленушілердің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бейім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қамтамасыз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ету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перспективалық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жоспар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циклограмма </w:t>
      </w:r>
      <w:proofErr w:type="spellStart"/>
      <w:r>
        <w:rPr>
          <w:rFonts w:ascii="Courier New" w:hAnsi="Courier New" w:cs="Courier New"/>
          <w:color w:val="000000"/>
          <w:spacing w:val="2"/>
          <w:sz w:val="20"/>
          <w:szCs w:val="20"/>
        </w:rPr>
        <w:t>әзірлеу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оның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ішінде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ерекше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қажет</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диагностикалау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тетігін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меңгеру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дамыту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жүзеге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асыру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бірлестіктердің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семинарлардың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конференциялардың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өзінің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біліктілігін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арттыру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ұйымдастырылған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қызметтерін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талдау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дағдысын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меңгеру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тәлімгерлікті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жүзеге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асыру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даму </w:t>
      </w:r>
      <w:proofErr w:type="spellStart"/>
      <w:r>
        <w:rPr>
          <w:rFonts w:ascii="Courier New" w:hAnsi="Courier New" w:cs="Courier New"/>
          <w:color w:val="000000"/>
          <w:spacing w:val="2"/>
          <w:sz w:val="20"/>
          <w:szCs w:val="20"/>
        </w:rPr>
        <w:t>басымдықтарын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конструктивті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анықтау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білім</w:t>
      </w:r>
      <w:proofErr w:type="spellEnd"/>
      <w:r>
        <w:rPr>
          <w:rFonts w:ascii="Courier New" w:hAnsi="Courier New" w:cs="Courier New"/>
          <w:color w:val="000000"/>
          <w:spacing w:val="2"/>
          <w:sz w:val="20"/>
          <w:szCs w:val="20"/>
        </w:rPr>
        <w:t xml:space="preserve"> беру </w:t>
      </w:r>
      <w:proofErr w:type="spellStart"/>
      <w:r>
        <w:rPr>
          <w:rFonts w:ascii="Courier New" w:hAnsi="Courier New" w:cs="Courier New"/>
          <w:color w:val="000000"/>
          <w:spacing w:val="2"/>
          <w:sz w:val="20"/>
          <w:szCs w:val="20"/>
        </w:rPr>
        <w:t>ұйымы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жеке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әріптестерін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қала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тәжірибені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жинақтау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қала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жарыстарға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"педагог – </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w:t>
      </w:r>
      <w:proofErr w:type="spellStart"/>
      <w:r>
        <w:rPr>
          <w:rFonts w:ascii="Courier New" w:hAnsi="Courier New" w:cs="Courier New"/>
          <w:color w:val="000000"/>
          <w:spacing w:val="2"/>
          <w:sz w:val="20"/>
          <w:szCs w:val="20"/>
        </w:rPr>
        <w:t>сарапшы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қойылатын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жалпы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талаптарға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жауап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беруі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тиіс</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аудандық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бірлестіктердің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семинарлардың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конференциялардың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қызметіне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дамыту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облыстық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жүзеге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асыру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тәлімгерлікті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енгізу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көпшілік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алдында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сөз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сөйлеу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аудиториямен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қарым</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қатынас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меңгеру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мектепке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жастағы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тәрбиелеу</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оқытудың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қазіргі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заманғы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әдістерін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қолдану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мектепке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дейінгі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мәселелері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бойынша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әдістемелік</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әзірлемелердің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сабақтарды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бағалау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құралдарын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әзірлеу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меңгеру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тәрбиеленушілердің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зерттеу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дамытуды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қамтамасыз</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тәлімгерлікті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жүзеге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асыру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аудан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Педагогикалық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қоғамдастықтағы</w:t>
      </w:r>
      <w:proofErr w:type="spellEnd"/>
      <w:r>
        <w:rPr>
          <w:rFonts w:ascii="Courier New" w:hAnsi="Courier New" w:cs="Courier New"/>
          <w:color w:val="000000"/>
          <w:spacing w:val="2"/>
          <w:sz w:val="20"/>
          <w:szCs w:val="20"/>
        </w:rPr>
        <w:t xml:space="preserve"> даму </w:t>
      </w:r>
      <w:proofErr w:type="spellStart"/>
      <w:r>
        <w:rPr>
          <w:rFonts w:ascii="Courier New" w:hAnsi="Courier New" w:cs="Courier New"/>
          <w:color w:val="000000"/>
          <w:spacing w:val="2"/>
          <w:sz w:val="20"/>
          <w:szCs w:val="20"/>
        </w:rPr>
        <w:t>стратегиясын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конструктивті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анықтау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облыс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республикалық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маңызы</w:t>
      </w:r>
      <w:proofErr w:type="spellEnd"/>
      <w:r>
        <w:rPr>
          <w:rFonts w:ascii="Courier New" w:hAnsi="Courier New" w:cs="Courier New"/>
          <w:color w:val="000000"/>
          <w:spacing w:val="2"/>
          <w:sz w:val="20"/>
          <w:szCs w:val="20"/>
        </w:rPr>
        <w:t xml:space="preserve"> бар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елорда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тәжірибені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жинақтау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облыс</w:t>
      </w:r>
      <w:proofErr w:type="spellEnd"/>
      <w:r>
        <w:rPr>
          <w:rFonts w:ascii="Courier New" w:hAnsi="Courier New" w:cs="Courier New"/>
          <w:color w:val="000000"/>
          <w:spacing w:val="2"/>
          <w:sz w:val="20"/>
          <w:szCs w:val="20"/>
        </w:rPr>
        <w:t>/</w:t>
      </w:r>
      <w:proofErr w:type="spellStart"/>
      <w:r>
        <w:rPr>
          <w:rFonts w:ascii="Courier New" w:hAnsi="Courier New" w:cs="Courier New"/>
          <w:color w:val="000000"/>
          <w:spacing w:val="2"/>
          <w:sz w:val="20"/>
          <w:szCs w:val="20"/>
        </w:rPr>
        <w:t>республикалық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маңызы</w:t>
      </w:r>
      <w:proofErr w:type="spellEnd"/>
      <w:r>
        <w:rPr>
          <w:rFonts w:ascii="Courier New" w:hAnsi="Courier New" w:cs="Courier New"/>
          <w:color w:val="000000"/>
          <w:spacing w:val="2"/>
          <w:sz w:val="20"/>
          <w:szCs w:val="20"/>
        </w:rPr>
        <w:t xml:space="preserve"> бар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елорда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қалалар</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жарыстарға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болуы</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w:t>
      </w:r>
      <w:proofErr w:type="spellStart"/>
      <w:r>
        <w:rPr>
          <w:rFonts w:ascii="Courier New" w:hAnsi="Courier New" w:cs="Courier New"/>
          <w:color w:val="000000"/>
          <w:spacing w:val="2"/>
          <w:sz w:val="20"/>
          <w:szCs w:val="20"/>
        </w:rPr>
        <w:t>шебер</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w:t>
      </w:r>
      <w:proofErr w:type="spellStart"/>
      <w:r>
        <w:rPr>
          <w:rFonts w:ascii="Courier New" w:hAnsi="Courier New" w:cs="Courier New"/>
          <w:color w:val="000000"/>
          <w:spacing w:val="2"/>
          <w:sz w:val="20"/>
          <w:szCs w:val="20"/>
        </w:rPr>
        <w:t>зерттеуші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санатына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қойылатын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жалпы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талаптарға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жауап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беруі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тиіс</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w:t>
      </w:r>
      <w:proofErr w:type="spellStart"/>
      <w:r>
        <w:rPr>
          <w:rFonts w:ascii="Courier New" w:hAnsi="Courier New" w:cs="Courier New"/>
          <w:color w:val="000000"/>
          <w:spacing w:val="2"/>
          <w:sz w:val="20"/>
          <w:szCs w:val="20"/>
        </w:rPr>
        <w:t>облыстық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республикалық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деңгейдегі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семинарларға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конференцияларға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бағдарламаларын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тәрбиелеу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оқыту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әдістемелерін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әзірлеу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бейімі</w:t>
      </w:r>
      <w:proofErr w:type="spellEnd"/>
      <w:r>
        <w:rPr>
          <w:rFonts w:ascii="Courier New" w:hAnsi="Courier New" w:cs="Courier New"/>
          <w:color w:val="000000"/>
          <w:spacing w:val="2"/>
          <w:sz w:val="20"/>
          <w:szCs w:val="20"/>
        </w:rPr>
        <w:t xml:space="preserve"> мен </w:t>
      </w:r>
      <w:proofErr w:type="spellStart"/>
      <w:r>
        <w:rPr>
          <w:rFonts w:ascii="Courier New" w:hAnsi="Courier New" w:cs="Courier New"/>
          <w:color w:val="000000"/>
          <w:spacing w:val="2"/>
          <w:sz w:val="20"/>
          <w:szCs w:val="20"/>
        </w:rPr>
        <w:t>дағдыларын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меңгеру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балалардың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қалалық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облыстық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республикалық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қатысуын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жүзеге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асыру</w:t>
      </w:r>
      <w:proofErr w:type="spellEnd"/>
      <w:r>
        <w:rPr>
          <w:rFonts w:ascii="Courier New" w:hAnsi="Courier New" w:cs="Courier New"/>
          <w:color w:val="000000"/>
          <w:spacing w:val="2"/>
          <w:sz w:val="20"/>
          <w:szCs w:val="20"/>
        </w:rPr>
        <w:t>,</w:t>
      </w:r>
    </w:p>
    <w:p w:rsidR="00187594" w:rsidRDefault="00187594" w:rsidP="00187594">
      <w:pPr>
        <w:pStyle w:val="a6"/>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тәлімгерлікті</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жүзеге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асыру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облыс</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деңгейінде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кәсіби</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қоғамдастық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желісін</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дамытуды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жоспарлау</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республикалық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конкурстардың</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қатысушысы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болып</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табылады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немесе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республикалық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және</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халықаралық</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конкурстарға</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қатысушыларды</w:t>
      </w:r>
      <w:proofErr w:type="spellEnd"/>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даярлау</w:t>
      </w:r>
      <w:proofErr w:type="spellEnd"/>
    </w:p>
    <w:p w:rsidR="008744B9" w:rsidRDefault="008744B9" w:rsidP="007501D0">
      <w:pPr>
        <w:spacing w:after="0" w:line="240" w:lineRule="auto"/>
        <w:rPr>
          <w:sz w:val="28"/>
          <w:szCs w:val="28"/>
          <w:lang w:val="kk-KZ"/>
        </w:rPr>
      </w:pPr>
    </w:p>
    <w:p w:rsidR="008744B9" w:rsidRDefault="008744B9" w:rsidP="007501D0">
      <w:pPr>
        <w:spacing w:after="0" w:line="240" w:lineRule="auto"/>
        <w:rPr>
          <w:sz w:val="28"/>
          <w:szCs w:val="28"/>
          <w:lang w:val="kk-KZ"/>
        </w:rPr>
      </w:pPr>
    </w:p>
    <w:p w:rsidR="008744B9" w:rsidRDefault="008744B9" w:rsidP="007501D0">
      <w:pPr>
        <w:spacing w:after="0" w:line="240" w:lineRule="auto"/>
        <w:rPr>
          <w:sz w:val="28"/>
          <w:szCs w:val="28"/>
          <w:lang w:val="kk-KZ"/>
        </w:rPr>
      </w:pPr>
    </w:p>
    <w:p w:rsidR="008744B9" w:rsidRDefault="008744B9" w:rsidP="007501D0">
      <w:pPr>
        <w:spacing w:after="0" w:line="240" w:lineRule="auto"/>
        <w:rPr>
          <w:sz w:val="28"/>
          <w:szCs w:val="28"/>
          <w:lang w:val="kk-KZ"/>
        </w:rPr>
      </w:pPr>
    </w:p>
    <w:p w:rsidR="00A9666D" w:rsidRPr="007501D0" w:rsidRDefault="00A9666D" w:rsidP="007501D0">
      <w:pPr>
        <w:spacing w:after="0" w:line="240" w:lineRule="auto"/>
        <w:rPr>
          <w:sz w:val="28"/>
          <w:szCs w:val="28"/>
          <w:lang w:val="kk-KZ"/>
        </w:rPr>
      </w:pPr>
      <w:r w:rsidRPr="007501D0">
        <w:rPr>
          <w:sz w:val="28"/>
          <w:szCs w:val="28"/>
          <w:lang w:val="kk-KZ"/>
        </w:rPr>
        <w:t xml:space="preserve"> </w:t>
      </w:r>
    </w:p>
    <w:p w:rsidR="003A232E" w:rsidRPr="005A0562" w:rsidRDefault="003A232E" w:rsidP="003A232E">
      <w:pPr>
        <w:pStyle w:val="a4"/>
        <w:spacing w:after="0"/>
        <w:jc w:val="both"/>
        <w:rPr>
          <w:lang w:val="kk-KZ"/>
        </w:rPr>
      </w:pPr>
      <w:bookmarkStart w:id="15" w:name="z146"/>
      <w:bookmarkEnd w:id="0"/>
      <w:bookmarkEnd w:id="15"/>
    </w:p>
    <w:sectPr w:rsidR="003A232E" w:rsidRPr="005A0562" w:rsidSect="006A002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FBC"/>
    <w:multiLevelType w:val="hybridMultilevel"/>
    <w:tmpl w:val="8594E3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400017"/>
    <w:multiLevelType w:val="hybridMultilevel"/>
    <w:tmpl w:val="A57ACBFE"/>
    <w:lvl w:ilvl="0" w:tplc="756E86CC">
      <w:start w:val="2"/>
      <w:numFmt w:val="bullet"/>
      <w:lvlText w:val="-"/>
      <w:lvlJc w:val="left"/>
      <w:pPr>
        <w:ind w:left="855"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15:restartNumberingAfterBreak="0">
    <w:nsid w:val="30D76558"/>
    <w:multiLevelType w:val="hybridMultilevel"/>
    <w:tmpl w:val="2FD8D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D00A04"/>
    <w:multiLevelType w:val="hybridMultilevel"/>
    <w:tmpl w:val="0BBC7440"/>
    <w:lvl w:ilvl="0" w:tplc="26C0F6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C0"/>
    <w:rsid w:val="00024B3F"/>
    <w:rsid w:val="000703C0"/>
    <w:rsid w:val="00097A4D"/>
    <w:rsid w:val="000E60B3"/>
    <w:rsid w:val="00136664"/>
    <w:rsid w:val="00160232"/>
    <w:rsid w:val="00187594"/>
    <w:rsid w:val="00194E41"/>
    <w:rsid w:val="001D33CD"/>
    <w:rsid w:val="002563C4"/>
    <w:rsid w:val="002614F0"/>
    <w:rsid w:val="003426E1"/>
    <w:rsid w:val="003A232E"/>
    <w:rsid w:val="003C0905"/>
    <w:rsid w:val="004C710B"/>
    <w:rsid w:val="004D4B94"/>
    <w:rsid w:val="00512FA6"/>
    <w:rsid w:val="0057776A"/>
    <w:rsid w:val="005A0562"/>
    <w:rsid w:val="006A0027"/>
    <w:rsid w:val="006A1338"/>
    <w:rsid w:val="006E3F4B"/>
    <w:rsid w:val="006F7940"/>
    <w:rsid w:val="007501D0"/>
    <w:rsid w:val="00824D48"/>
    <w:rsid w:val="00862D11"/>
    <w:rsid w:val="008744B9"/>
    <w:rsid w:val="00875271"/>
    <w:rsid w:val="0089570A"/>
    <w:rsid w:val="008E2A9E"/>
    <w:rsid w:val="009329B6"/>
    <w:rsid w:val="00A167D1"/>
    <w:rsid w:val="00A520F2"/>
    <w:rsid w:val="00A9666D"/>
    <w:rsid w:val="00AA0CE9"/>
    <w:rsid w:val="00B70298"/>
    <w:rsid w:val="00BB2AFF"/>
    <w:rsid w:val="00BD2AE5"/>
    <w:rsid w:val="00D04890"/>
    <w:rsid w:val="00D17354"/>
    <w:rsid w:val="00D44332"/>
    <w:rsid w:val="00D82420"/>
    <w:rsid w:val="00DE0036"/>
    <w:rsid w:val="00DE262D"/>
    <w:rsid w:val="00E37021"/>
    <w:rsid w:val="00E87094"/>
    <w:rsid w:val="00F164E5"/>
    <w:rsid w:val="00FD4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D7A5"/>
  <w15:docId w15:val="{3F3315D9-4647-4713-B0C2-FFFFBA66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FF"/>
    <w:rPr>
      <w:rFonts w:ascii="Times New Roman" w:eastAsia="Times New Roman" w:hAnsi="Times New Roman" w:cs="Times New Roman"/>
      <w:lang w:val="en-US"/>
    </w:rPr>
  </w:style>
  <w:style w:type="paragraph" w:styleId="3">
    <w:name w:val="heading 3"/>
    <w:basedOn w:val="a"/>
    <w:link w:val="30"/>
    <w:uiPriority w:val="9"/>
    <w:qFormat/>
    <w:rsid w:val="00187594"/>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66D"/>
    <w:rPr>
      <w:rFonts w:ascii="Times New Roman" w:eastAsia="Times New Roman" w:hAnsi="Times New Roman" w:cs="Times New Roman" w:hint="default"/>
    </w:rPr>
  </w:style>
  <w:style w:type="paragraph" w:styleId="a4">
    <w:name w:val="List Paragraph"/>
    <w:basedOn w:val="a"/>
    <w:uiPriority w:val="34"/>
    <w:qFormat/>
    <w:rsid w:val="00AA0CE9"/>
    <w:pPr>
      <w:ind w:left="720"/>
      <w:contextualSpacing/>
    </w:pPr>
  </w:style>
  <w:style w:type="character" w:styleId="a5">
    <w:name w:val="FollowedHyperlink"/>
    <w:basedOn w:val="a0"/>
    <w:uiPriority w:val="99"/>
    <w:semiHidden/>
    <w:unhideWhenUsed/>
    <w:rsid w:val="007501D0"/>
    <w:rPr>
      <w:color w:val="800080" w:themeColor="followedHyperlink"/>
      <w:u w:val="single"/>
    </w:rPr>
  </w:style>
  <w:style w:type="character" w:customStyle="1" w:styleId="30">
    <w:name w:val="Заголовок 3 Знак"/>
    <w:basedOn w:val="a0"/>
    <w:link w:val="3"/>
    <w:uiPriority w:val="9"/>
    <w:rsid w:val="00187594"/>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187594"/>
    <w:pPr>
      <w:spacing w:before="100" w:beforeAutospacing="1" w:after="100" w:afterAutospacing="1" w:line="240" w:lineRule="auto"/>
    </w:pPr>
    <w:rPr>
      <w:sz w:val="24"/>
      <w:szCs w:val="24"/>
      <w:lang w:val="ru-RU" w:eastAsia="ru-RU"/>
    </w:rPr>
  </w:style>
  <w:style w:type="paragraph" w:styleId="a7">
    <w:name w:val="Balloon Text"/>
    <w:basedOn w:val="a"/>
    <w:link w:val="a8"/>
    <w:uiPriority w:val="99"/>
    <w:semiHidden/>
    <w:unhideWhenUsed/>
    <w:rsid w:val="0013666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666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3255">
      <w:bodyDiv w:val="1"/>
      <w:marLeft w:val="0"/>
      <w:marRight w:val="0"/>
      <w:marTop w:val="0"/>
      <w:marBottom w:val="0"/>
      <w:divBdr>
        <w:top w:val="none" w:sz="0" w:space="0" w:color="auto"/>
        <w:left w:val="none" w:sz="0" w:space="0" w:color="auto"/>
        <w:bottom w:val="none" w:sz="0" w:space="0" w:color="auto"/>
        <w:right w:val="none" w:sz="0" w:space="0" w:color="auto"/>
      </w:divBdr>
    </w:div>
    <w:div w:id="334960993">
      <w:bodyDiv w:val="1"/>
      <w:marLeft w:val="0"/>
      <w:marRight w:val="0"/>
      <w:marTop w:val="0"/>
      <w:marBottom w:val="0"/>
      <w:divBdr>
        <w:top w:val="none" w:sz="0" w:space="0" w:color="auto"/>
        <w:left w:val="none" w:sz="0" w:space="0" w:color="auto"/>
        <w:bottom w:val="none" w:sz="0" w:space="0" w:color="auto"/>
        <w:right w:val="none" w:sz="0" w:space="0" w:color="auto"/>
      </w:divBdr>
    </w:div>
    <w:div w:id="521210426">
      <w:bodyDiv w:val="1"/>
      <w:marLeft w:val="0"/>
      <w:marRight w:val="0"/>
      <w:marTop w:val="0"/>
      <w:marBottom w:val="0"/>
      <w:divBdr>
        <w:top w:val="none" w:sz="0" w:space="0" w:color="auto"/>
        <w:left w:val="none" w:sz="0" w:space="0" w:color="auto"/>
        <w:bottom w:val="none" w:sz="0" w:space="0" w:color="auto"/>
        <w:right w:val="none" w:sz="0" w:space="0" w:color="auto"/>
      </w:divBdr>
    </w:div>
    <w:div w:id="836307449">
      <w:bodyDiv w:val="1"/>
      <w:marLeft w:val="0"/>
      <w:marRight w:val="0"/>
      <w:marTop w:val="0"/>
      <w:marBottom w:val="0"/>
      <w:divBdr>
        <w:top w:val="none" w:sz="0" w:space="0" w:color="auto"/>
        <w:left w:val="none" w:sz="0" w:space="0" w:color="auto"/>
        <w:bottom w:val="none" w:sz="0" w:space="0" w:color="auto"/>
        <w:right w:val="none" w:sz="0" w:space="0" w:color="auto"/>
      </w:divBdr>
    </w:div>
    <w:div w:id="909466546">
      <w:bodyDiv w:val="1"/>
      <w:marLeft w:val="0"/>
      <w:marRight w:val="0"/>
      <w:marTop w:val="0"/>
      <w:marBottom w:val="0"/>
      <w:divBdr>
        <w:top w:val="none" w:sz="0" w:space="0" w:color="auto"/>
        <w:left w:val="none" w:sz="0" w:space="0" w:color="auto"/>
        <w:bottom w:val="none" w:sz="0" w:space="0" w:color="auto"/>
        <w:right w:val="none" w:sz="0" w:space="0" w:color="auto"/>
      </w:divBdr>
    </w:div>
    <w:div w:id="949169312">
      <w:bodyDiv w:val="1"/>
      <w:marLeft w:val="0"/>
      <w:marRight w:val="0"/>
      <w:marTop w:val="0"/>
      <w:marBottom w:val="0"/>
      <w:divBdr>
        <w:top w:val="none" w:sz="0" w:space="0" w:color="auto"/>
        <w:left w:val="none" w:sz="0" w:space="0" w:color="auto"/>
        <w:bottom w:val="none" w:sz="0" w:space="0" w:color="auto"/>
        <w:right w:val="none" w:sz="0" w:space="0" w:color="auto"/>
      </w:divBdr>
    </w:div>
    <w:div w:id="1095057178">
      <w:bodyDiv w:val="1"/>
      <w:marLeft w:val="0"/>
      <w:marRight w:val="0"/>
      <w:marTop w:val="0"/>
      <w:marBottom w:val="0"/>
      <w:divBdr>
        <w:top w:val="none" w:sz="0" w:space="0" w:color="auto"/>
        <w:left w:val="none" w:sz="0" w:space="0" w:color="auto"/>
        <w:bottom w:val="none" w:sz="0" w:space="0" w:color="auto"/>
        <w:right w:val="none" w:sz="0" w:space="0" w:color="auto"/>
      </w:divBdr>
    </w:div>
    <w:div w:id="1257861558">
      <w:bodyDiv w:val="1"/>
      <w:marLeft w:val="0"/>
      <w:marRight w:val="0"/>
      <w:marTop w:val="0"/>
      <w:marBottom w:val="0"/>
      <w:divBdr>
        <w:top w:val="none" w:sz="0" w:space="0" w:color="auto"/>
        <w:left w:val="none" w:sz="0" w:space="0" w:color="auto"/>
        <w:bottom w:val="none" w:sz="0" w:space="0" w:color="auto"/>
        <w:right w:val="none" w:sz="0" w:space="0" w:color="auto"/>
      </w:divBdr>
    </w:div>
    <w:div w:id="1385983895">
      <w:bodyDiv w:val="1"/>
      <w:marLeft w:val="0"/>
      <w:marRight w:val="0"/>
      <w:marTop w:val="0"/>
      <w:marBottom w:val="0"/>
      <w:divBdr>
        <w:top w:val="none" w:sz="0" w:space="0" w:color="auto"/>
        <w:left w:val="none" w:sz="0" w:space="0" w:color="auto"/>
        <w:bottom w:val="none" w:sz="0" w:space="0" w:color="auto"/>
        <w:right w:val="none" w:sz="0" w:space="0" w:color="auto"/>
      </w:divBdr>
    </w:div>
    <w:div w:id="1640648856">
      <w:bodyDiv w:val="1"/>
      <w:marLeft w:val="0"/>
      <w:marRight w:val="0"/>
      <w:marTop w:val="0"/>
      <w:marBottom w:val="0"/>
      <w:divBdr>
        <w:top w:val="none" w:sz="0" w:space="0" w:color="auto"/>
        <w:left w:val="none" w:sz="0" w:space="0" w:color="auto"/>
        <w:bottom w:val="none" w:sz="0" w:space="0" w:color="auto"/>
        <w:right w:val="none" w:sz="0" w:space="0" w:color="auto"/>
      </w:divBdr>
    </w:div>
    <w:div w:id="1694072386">
      <w:bodyDiv w:val="1"/>
      <w:marLeft w:val="0"/>
      <w:marRight w:val="0"/>
      <w:marTop w:val="0"/>
      <w:marBottom w:val="0"/>
      <w:divBdr>
        <w:top w:val="none" w:sz="0" w:space="0" w:color="auto"/>
        <w:left w:val="none" w:sz="0" w:space="0" w:color="auto"/>
        <w:bottom w:val="none" w:sz="0" w:space="0" w:color="auto"/>
        <w:right w:val="none" w:sz="0" w:space="0" w:color="auto"/>
      </w:divBdr>
    </w:div>
    <w:div w:id="1880236124">
      <w:bodyDiv w:val="1"/>
      <w:marLeft w:val="0"/>
      <w:marRight w:val="0"/>
      <w:marTop w:val="0"/>
      <w:marBottom w:val="0"/>
      <w:divBdr>
        <w:top w:val="none" w:sz="0" w:space="0" w:color="auto"/>
        <w:left w:val="none" w:sz="0" w:space="0" w:color="auto"/>
        <w:bottom w:val="none" w:sz="0" w:space="0" w:color="auto"/>
        <w:right w:val="none" w:sz="0" w:space="0" w:color="auto"/>
      </w:divBdr>
    </w:div>
    <w:div w:id="1894535670">
      <w:bodyDiv w:val="1"/>
      <w:marLeft w:val="0"/>
      <w:marRight w:val="0"/>
      <w:marTop w:val="0"/>
      <w:marBottom w:val="0"/>
      <w:divBdr>
        <w:top w:val="none" w:sz="0" w:space="0" w:color="auto"/>
        <w:left w:val="none" w:sz="0" w:space="0" w:color="auto"/>
        <w:bottom w:val="none" w:sz="0" w:space="0" w:color="auto"/>
        <w:right w:val="none" w:sz="0" w:space="0" w:color="auto"/>
      </w:divBdr>
    </w:div>
    <w:div w:id="210260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47</cp:revision>
  <cp:lastPrinted>2022-03-16T09:59:00Z</cp:lastPrinted>
  <dcterms:created xsi:type="dcterms:W3CDTF">2022-02-22T10:32:00Z</dcterms:created>
  <dcterms:modified xsi:type="dcterms:W3CDTF">2023-07-24T03:39:00Z</dcterms:modified>
</cp:coreProperties>
</file>